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D80D" w14:textId="74D9736C" w:rsidR="00A879E5" w:rsidRDefault="00A879E5" w:rsidP="00A879E5">
      <w:pPr>
        <w:contextualSpacing/>
        <w:jc w:val="right"/>
      </w:pPr>
      <w:r>
        <w:t xml:space="preserve">Załącznik nr </w:t>
      </w:r>
      <w:r w:rsidR="00A31A3D">
        <w:t>11 do Umowy</w:t>
      </w:r>
    </w:p>
    <w:p w14:paraId="6558B1E4" w14:textId="77777777" w:rsidR="00A879E5" w:rsidRDefault="00A879E5" w:rsidP="000E2C10">
      <w:pPr>
        <w:contextualSpacing/>
        <w:jc w:val="both"/>
      </w:pPr>
    </w:p>
    <w:p w14:paraId="7179A521" w14:textId="1E296D43" w:rsidR="00026FFE" w:rsidRPr="00A879E5" w:rsidRDefault="00A879E5" w:rsidP="00A879E5">
      <w:pPr>
        <w:contextualSpacing/>
        <w:jc w:val="center"/>
        <w:rPr>
          <w:b/>
        </w:rPr>
      </w:pPr>
      <w:r w:rsidRPr="00A879E5">
        <w:rPr>
          <w:b/>
        </w:rPr>
        <w:t>Wzór Klauzuli informacyjnej Zamawiającego</w:t>
      </w:r>
    </w:p>
    <w:p w14:paraId="3651535F" w14:textId="2D447F33" w:rsidR="00A879E5" w:rsidRDefault="00A879E5" w:rsidP="00A879E5">
      <w:pPr>
        <w:contextualSpacing/>
        <w:jc w:val="center"/>
      </w:pPr>
    </w:p>
    <w:p w14:paraId="214D9593" w14:textId="0CB9628C" w:rsidR="00A879E5" w:rsidRDefault="00A879E5" w:rsidP="00A879E5">
      <w:pPr>
        <w:contextualSpacing/>
        <w:jc w:val="both"/>
      </w:pPr>
      <w:r>
        <w:t xml:space="preserve">PGE Dystrybucja S.A. informuje: Poniższa klauzula informuje o tym w jakim celu </w:t>
      </w:r>
      <w:r>
        <w:br/>
        <w:t>i na jakiej podstawie Pani/Pana dane osobowe są przetwarzane, kto jest ich administratorem, jakim podmiotom mogą zostać udostępnione oraz o prawach przysługujących osobom, których dane dotyczą.</w:t>
      </w:r>
    </w:p>
    <w:p w14:paraId="38A33DC5" w14:textId="673C52FD" w:rsidR="00A879E5" w:rsidRDefault="00A879E5" w:rsidP="00A879E5">
      <w:pPr>
        <w:contextualSpacing/>
        <w:jc w:val="both"/>
      </w:pPr>
    </w:p>
    <w:p w14:paraId="69858302" w14:textId="77777777" w:rsidR="00A879E5" w:rsidRDefault="00A879E5" w:rsidP="00A879E5">
      <w:pPr>
        <w:contextualSpacing/>
        <w:jc w:val="both"/>
      </w:pPr>
    </w:p>
    <w:p w14:paraId="41FFD8C4" w14:textId="77777777" w:rsidR="00A879E5" w:rsidRPr="00A879E5" w:rsidRDefault="00A879E5" w:rsidP="00A879E5">
      <w:pPr>
        <w:contextualSpacing/>
        <w:jc w:val="center"/>
        <w:rPr>
          <w:b/>
        </w:rPr>
      </w:pPr>
      <w:r w:rsidRPr="00A879E5">
        <w:rPr>
          <w:b/>
        </w:rPr>
        <w:t>KLAUZULA INFORMACYJNA PGE DYSTRYBUCJA S.A.</w:t>
      </w:r>
    </w:p>
    <w:p w14:paraId="0F2BA668" w14:textId="77777777" w:rsidR="00A879E5" w:rsidRPr="00A879E5" w:rsidRDefault="00A879E5" w:rsidP="00A879E5">
      <w:pPr>
        <w:contextualSpacing/>
        <w:jc w:val="center"/>
        <w:rPr>
          <w:b/>
        </w:rPr>
      </w:pPr>
    </w:p>
    <w:p w14:paraId="189B9709" w14:textId="77777777" w:rsidR="00A879E5" w:rsidRPr="00A879E5" w:rsidRDefault="00A879E5" w:rsidP="00A879E5">
      <w:pPr>
        <w:contextualSpacing/>
        <w:jc w:val="center"/>
        <w:rPr>
          <w:b/>
        </w:rPr>
      </w:pPr>
      <w:r w:rsidRPr="00A879E5">
        <w:rPr>
          <w:b/>
        </w:rPr>
        <w:t>(dla reprezentantów, w tym pełnomocników oraz osób wskazanych do współpracy)</w:t>
      </w:r>
    </w:p>
    <w:p w14:paraId="23FDF10A" w14:textId="77777777" w:rsidR="00A879E5" w:rsidRDefault="00A879E5" w:rsidP="00A879E5">
      <w:pPr>
        <w:contextualSpacing/>
        <w:jc w:val="both"/>
      </w:pPr>
    </w:p>
    <w:p w14:paraId="6014CC05" w14:textId="77777777" w:rsidR="00A879E5" w:rsidRDefault="00A879E5" w:rsidP="00A879E5">
      <w:pPr>
        <w:contextualSpacing/>
        <w:jc w:val="both"/>
      </w:pPr>
      <w:r>
        <w:t xml:space="preserve"> </w:t>
      </w:r>
    </w:p>
    <w:p w14:paraId="39F62D4E" w14:textId="77777777" w:rsidR="00A879E5" w:rsidRDefault="00A879E5" w:rsidP="00A879E5">
      <w:pPr>
        <w:contextualSpacing/>
        <w:jc w:val="both"/>
      </w:pPr>
      <w: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3434CCEC" w14:textId="77777777" w:rsidR="00A879E5" w:rsidRDefault="00A879E5" w:rsidP="00A879E5">
      <w:pPr>
        <w:contextualSpacing/>
        <w:jc w:val="both"/>
      </w:pPr>
    </w:p>
    <w:p w14:paraId="68A64D6D" w14:textId="23FB7F95" w:rsidR="00A879E5" w:rsidRDefault="00A879E5" w:rsidP="00A879E5">
      <w:pPr>
        <w:contextualSpacing/>
        <w:jc w:val="both"/>
      </w:pPr>
      <w:r w:rsidRPr="00A879E5">
        <w:rPr>
          <w:b/>
        </w:rPr>
        <w:t>Administratorem Pani/Pana danych osobowych</w:t>
      </w:r>
      <w:r>
        <w:t xml:space="preserve"> jest PGE Dystrybucja S.A. </w:t>
      </w:r>
      <w:r w:rsidR="004D07C6">
        <w:br/>
      </w:r>
      <w:r>
        <w:t>z siedzibą w Lublinie, ul. Garbarska 21A, 20-340 Lublin (zwana dalej ”Spółką”).</w:t>
      </w:r>
    </w:p>
    <w:p w14:paraId="4EF54AAE" w14:textId="77777777" w:rsidR="00A879E5" w:rsidRDefault="00A879E5" w:rsidP="00A879E5">
      <w:pPr>
        <w:contextualSpacing/>
        <w:jc w:val="both"/>
      </w:pPr>
    </w:p>
    <w:p w14:paraId="333EC742" w14:textId="77777777" w:rsidR="00A879E5" w:rsidRDefault="00A879E5" w:rsidP="00A879E5">
      <w:pPr>
        <w:contextualSpacing/>
        <w:jc w:val="both"/>
      </w:pPr>
      <w:r>
        <w:t xml:space="preserve">W sprawie ochrony danych osobowych można skontaktować się z </w:t>
      </w:r>
      <w:r w:rsidRPr="00A879E5">
        <w:rPr>
          <w:b/>
        </w:rPr>
        <w:t>Inspektorem Ochrony Danych</w:t>
      </w:r>
      <w:r>
        <w:t xml:space="preserve"> pod emailem: dane.osobowe@pgedystrybucja.pl lub pisemnie na adres siedziby wskazany w punkcie I powyżej.</w:t>
      </w:r>
    </w:p>
    <w:p w14:paraId="0A6F04D9" w14:textId="77777777" w:rsidR="00A879E5" w:rsidRDefault="00A879E5" w:rsidP="00A879E5">
      <w:pPr>
        <w:contextualSpacing/>
        <w:jc w:val="both"/>
      </w:pPr>
    </w:p>
    <w:p w14:paraId="2AB214F0" w14:textId="65385799" w:rsidR="00A879E5" w:rsidRDefault="00A879E5" w:rsidP="00A879E5">
      <w:pPr>
        <w:contextualSpacing/>
        <w:jc w:val="both"/>
      </w:pPr>
      <w:r>
        <w:t xml:space="preserve"> </w:t>
      </w:r>
      <w:r w:rsidRPr="00A879E5">
        <w:rPr>
          <w:b/>
        </w:rPr>
        <w:t>Cele i podstawy przetwarzania.</w:t>
      </w:r>
      <w:r>
        <w:t xml:space="preserve"> Będziemy przetwarzać Pani/Pana dane:</w:t>
      </w:r>
    </w:p>
    <w:p w14:paraId="0CDA01C6" w14:textId="77777777" w:rsidR="00A879E5" w:rsidRDefault="00A879E5" w:rsidP="00A879E5">
      <w:pPr>
        <w:contextualSpacing/>
        <w:jc w:val="both"/>
      </w:pPr>
    </w:p>
    <w:p w14:paraId="2282C074" w14:textId="0B33018A" w:rsidR="00A879E5" w:rsidRDefault="00A879E5" w:rsidP="00A879E5">
      <w:pPr>
        <w:pStyle w:val="Akapitzlist"/>
        <w:numPr>
          <w:ilvl w:val="0"/>
          <w:numId w:val="2"/>
        </w:numPr>
        <w:jc w:val="both"/>
      </w:pPr>
      <w:r>
        <w:t xml:space="preserve">w celu  zawarcia i wykonania  </w:t>
      </w:r>
      <w:r w:rsidRPr="00A879E5">
        <w:rPr>
          <w:b/>
        </w:rPr>
        <w:t>umowy/porozumienia</w:t>
      </w:r>
      <w:r>
        <w:t xml:space="preserve"> zawartej/zawartego  pomiędzy PGE Dystrybucja S.A. a podmiotem, który jest Pani/Pana reprezentantem lub który wskazał Panią/Pana jako osobę do współpracy </w:t>
      </w:r>
      <w:r w:rsidR="004D07C6">
        <w:br/>
      </w:r>
      <w:r>
        <w:t xml:space="preserve">w związku z zawarciem/wykonywaniem umowy/porozumienia (podstawa </w:t>
      </w:r>
      <w:r w:rsidR="004D07C6">
        <w:br/>
      </w:r>
      <w:r>
        <w:t>z art. 6 ust. 1 lit. f RODO),</w:t>
      </w:r>
    </w:p>
    <w:p w14:paraId="3ECED29D" w14:textId="7AFE5EA5" w:rsidR="00672F29" w:rsidRDefault="00957BC9" w:rsidP="00672F29">
      <w:pPr>
        <w:jc w:val="center"/>
      </w:pPr>
      <w:r>
        <w:rPr>
          <w:noProof/>
        </w:rPr>
        <w:drawing>
          <wp:inline distT="0" distB="0" distL="0" distR="0" wp14:anchorId="4CEECE47" wp14:editId="2E6BDCB2">
            <wp:extent cx="2268000" cy="605062"/>
            <wp:effectExtent l="0" t="0" r="0" b="5080"/>
            <wp:docPr id="202397802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8000" cy="605062"/>
                    </a:xfrm>
                    <a:prstGeom prst="rect">
                      <a:avLst/>
                    </a:prstGeom>
                    <a:noFill/>
                  </pic:spPr>
                </pic:pic>
              </a:graphicData>
            </a:graphic>
          </wp:inline>
        </w:drawing>
      </w:r>
    </w:p>
    <w:p w14:paraId="051DF824" w14:textId="0D1E46E3" w:rsidR="00672F29" w:rsidRDefault="00672F29" w:rsidP="00672F29">
      <w:pPr>
        <w:jc w:val="both"/>
      </w:pPr>
    </w:p>
    <w:p w14:paraId="5D923D18" w14:textId="77777777" w:rsidR="00672F29" w:rsidRDefault="00672F29" w:rsidP="00672F29">
      <w:pPr>
        <w:jc w:val="both"/>
      </w:pPr>
    </w:p>
    <w:p w14:paraId="11554788" w14:textId="77777777" w:rsidR="00672F29" w:rsidRDefault="00A879E5" w:rsidP="00A879E5">
      <w:pPr>
        <w:pStyle w:val="Akapitzlist"/>
        <w:numPr>
          <w:ilvl w:val="0"/>
          <w:numId w:val="2"/>
        </w:numPr>
        <w:jc w:val="both"/>
      </w:pPr>
      <w:r>
        <w:t>w celu ustalenia, obrony i dochodzenia roszczeń, w celu prowadzenia działalności operacyjnej Spółki, w tym statystyki i raportowania, w celach archiwalnych (dowodowych) będących realizacją naszego prawnie uzasadnionego interesu zabezpieczenia informacji na wypadek prawnej</w:t>
      </w:r>
    </w:p>
    <w:p w14:paraId="0D1DEC79" w14:textId="5791D997" w:rsidR="00A879E5" w:rsidRDefault="00A879E5" w:rsidP="00A879E5">
      <w:pPr>
        <w:pStyle w:val="Akapitzlist"/>
        <w:numPr>
          <w:ilvl w:val="0"/>
          <w:numId w:val="2"/>
        </w:numPr>
        <w:jc w:val="both"/>
      </w:pPr>
      <w:r>
        <w:t xml:space="preserve"> potrzeby wykazania faktów, wykazania wykonania obowiązków (podstawa z art. 6 ust. 1 lit. f RODO),</w:t>
      </w:r>
    </w:p>
    <w:p w14:paraId="500598A0" w14:textId="07B40197" w:rsidR="00A879E5" w:rsidRDefault="00A879E5" w:rsidP="00A879E5">
      <w:pPr>
        <w:pStyle w:val="Akapitzlist"/>
        <w:numPr>
          <w:ilvl w:val="0"/>
          <w:numId w:val="2"/>
        </w:numPr>
        <w:jc w:val="both"/>
      </w:pPr>
      <w:r>
        <w:t xml:space="preserve">w celu wykonania ciążących na Spółce obowiązków prawnych związanych </w:t>
      </w:r>
      <w:r w:rsidR="004D07C6">
        <w:br/>
      </w:r>
      <w:r>
        <w:t>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01BD1496" w14:textId="77777777" w:rsidR="00A879E5" w:rsidRDefault="00A879E5" w:rsidP="00A879E5">
      <w:pPr>
        <w:contextualSpacing/>
        <w:jc w:val="both"/>
      </w:pPr>
      <w:r>
        <w:t xml:space="preserve"> </w:t>
      </w:r>
    </w:p>
    <w:p w14:paraId="4DCB6588" w14:textId="77777777" w:rsidR="00A879E5" w:rsidRDefault="00A879E5" w:rsidP="00A879E5">
      <w:pPr>
        <w:contextualSpacing/>
        <w:jc w:val="both"/>
      </w:pPr>
    </w:p>
    <w:p w14:paraId="0F02DE3D" w14:textId="77777777" w:rsidR="00A879E5" w:rsidRPr="00A879E5" w:rsidRDefault="00A879E5" w:rsidP="00A879E5">
      <w:pPr>
        <w:contextualSpacing/>
        <w:jc w:val="both"/>
        <w:rPr>
          <w:b/>
        </w:rPr>
      </w:pPr>
      <w:r w:rsidRPr="00A879E5">
        <w:rPr>
          <w:b/>
        </w:rPr>
        <w:t>Będziemy przechowywać Pani/Pana dane osobowe przez czas niezbędny do realizacji celów określonych w pkt III, tj.:</w:t>
      </w:r>
    </w:p>
    <w:p w14:paraId="7C148DBE" w14:textId="77777777" w:rsidR="00A879E5" w:rsidRDefault="00A879E5" w:rsidP="00A879E5">
      <w:pPr>
        <w:contextualSpacing/>
        <w:jc w:val="both"/>
      </w:pPr>
    </w:p>
    <w:p w14:paraId="3B8EAC15" w14:textId="00B94AD1" w:rsidR="00A879E5" w:rsidRDefault="00A879E5" w:rsidP="00A879E5">
      <w:pPr>
        <w:pStyle w:val="Akapitzlist"/>
        <w:numPr>
          <w:ilvl w:val="0"/>
          <w:numId w:val="3"/>
        </w:numPr>
        <w:jc w:val="both"/>
      </w:pPr>
      <w:r>
        <w:t xml:space="preserve">w zakresie zawarcia i wykonania umowy/porozumienia wskazanej w pkt III.1 - przez okres: potrzebny do zawarcia umowy/porozumienia, obowiązywania umowy/porozumienia do czasu zakończenia jej realizacji </w:t>
      </w:r>
      <w:r w:rsidR="004D07C6">
        <w:br/>
      </w:r>
      <w:r>
        <w:t>i rozliczenia oraz przez czas, w którym przepisy nakazują nam przechowywać dane, a także przez okres konieczny do  zabezpieczenia ewentualnych roszczeń –  zgodnie z okresem przedawnienia roszczeń wynikającym z przepisów prawa,</w:t>
      </w:r>
    </w:p>
    <w:p w14:paraId="6B6C776B" w14:textId="77777777" w:rsidR="00A879E5" w:rsidRDefault="00A879E5" w:rsidP="00A879E5">
      <w:pPr>
        <w:pStyle w:val="Akapitzlist"/>
        <w:numPr>
          <w:ilvl w:val="0"/>
          <w:numId w:val="3"/>
        </w:numPr>
        <w:jc w:val="both"/>
      </w:pPr>
      <w:r>
        <w:t>w zakresie ustalenia, obrony i dochodzenia roszczeń - przez okres przedawnienia roszczeń wynikających z przepisów prawa, a także przez czas, w którym przepisy nakazują nam przechowywać dane,</w:t>
      </w:r>
    </w:p>
    <w:p w14:paraId="3B2E4340" w14:textId="222F7436" w:rsidR="00A879E5" w:rsidRDefault="00A879E5" w:rsidP="00A879E5">
      <w:pPr>
        <w:pStyle w:val="Akapitzlist"/>
        <w:numPr>
          <w:ilvl w:val="0"/>
          <w:numId w:val="3"/>
        </w:numPr>
        <w:jc w:val="both"/>
      </w:pPr>
      <w:r>
        <w:t xml:space="preserve">w zakresie prowadzenia działalności operacyjnej Spółki, w tym statystyki </w:t>
      </w:r>
      <w:r w:rsidR="004D07C6">
        <w:br/>
      </w:r>
      <w:r>
        <w:t>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18A0533" w14:textId="77777777" w:rsidR="00672F29" w:rsidRDefault="00672F29" w:rsidP="00672F29">
      <w:pPr>
        <w:pStyle w:val="Akapitzlist"/>
        <w:jc w:val="both"/>
      </w:pPr>
    </w:p>
    <w:p w14:paraId="1F456881" w14:textId="5D5515EE" w:rsidR="00672F29" w:rsidRDefault="00957BC9" w:rsidP="00672F29">
      <w:pPr>
        <w:pStyle w:val="Akapitzlist"/>
        <w:jc w:val="center"/>
      </w:pPr>
      <w:r>
        <w:rPr>
          <w:noProof/>
        </w:rPr>
        <w:drawing>
          <wp:inline distT="0" distB="0" distL="0" distR="0" wp14:anchorId="43BFE0AA" wp14:editId="331ABFBD">
            <wp:extent cx="2268000" cy="605062"/>
            <wp:effectExtent l="0" t="0" r="0" b="5080"/>
            <wp:docPr id="211252642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8000" cy="605062"/>
                    </a:xfrm>
                    <a:prstGeom prst="rect">
                      <a:avLst/>
                    </a:prstGeom>
                    <a:noFill/>
                  </pic:spPr>
                </pic:pic>
              </a:graphicData>
            </a:graphic>
          </wp:inline>
        </w:drawing>
      </w:r>
    </w:p>
    <w:p w14:paraId="78D6BFFE" w14:textId="6C6D7719" w:rsidR="00A879E5" w:rsidRDefault="00A879E5" w:rsidP="00A879E5">
      <w:pPr>
        <w:pStyle w:val="Akapitzlist"/>
        <w:numPr>
          <w:ilvl w:val="0"/>
          <w:numId w:val="3"/>
        </w:numPr>
        <w:jc w:val="both"/>
      </w:pPr>
      <w:r>
        <w:lastRenderedPageBreak/>
        <w:t xml:space="preserve">w zakresie wykonania obowiązków prawnych ciążących na Spółce - przez czas wykonywania tych obowiązków przez Spółkę, a także przez czas, </w:t>
      </w:r>
      <w:r w:rsidR="004D07C6">
        <w:br/>
      </w:r>
      <w:r>
        <w:t>w którym przepisy nakazują nam przechowywać dane.</w:t>
      </w:r>
    </w:p>
    <w:p w14:paraId="619079FE" w14:textId="77777777" w:rsidR="00A879E5" w:rsidRDefault="00A879E5" w:rsidP="00A879E5">
      <w:pPr>
        <w:contextualSpacing/>
        <w:jc w:val="both"/>
      </w:pPr>
      <w:r>
        <w:t xml:space="preserve"> </w:t>
      </w:r>
    </w:p>
    <w:p w14:paraId="0BD2ECA1" w14:textId="77777777" w:rsidR="00A879E5" w:rsidRPr="00A879E5" w:rsidRDefault="00A879E5" w:rsidP="00A879E5">
      <w:pPr>
        <w:contextualSpacing/>
        <w:jc w:val="both"/>
        <w:rPr>
          <w:b/>
        </w:rPr>
      </w:pPr>
      <w:r w:rsidRPr="00A879E5">
        <w:rPr>
          <w:b/>
        </w:rPr>
        <w:t>W każdej chwili przysługuje Pani/Panu:</w:t>
      </w:r>
    </w:p>
    <w:p w14:paraId="35CC9F40" w14:textId="77777777" w:rsidR="00A879E5" w:rsidRDefault="00A879E5" w:rsidP="00A879E5">
      <w:pPr>
        <w:contextualSpacing/>
        <w:jc w:val="both"/>
      </w:pPr>
    </w:p>
    <w:p w14:paraId="06062E06" w14:textId="77777777" w:rsidR="00A879E5" w:rsidRDefault="00A879E5" w:rsidP="00A879E5">
      <w:pPr>
        <w:pStyle w:val="Akapitzlist"/>
        <w:numPr>
          <w:ilvl w:val="0"/>
          <w:numId w:val="4"/>
        </w:numPr>
        <w:jc w:val="both"/>
      </w:pPr>
      <w:r w:rsidRPr="00A879E5">
        <w:rPr>
          <w:b/>
        </w:rPr>
        <w:t>prawo do wniesienia sprzeciwu</w:t>
      </w:r>
      <w:r>
        <w:t xml:space="preserve"> 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36205281" w14:textId="77777777" w:rsidR="00A879E5" w:rsidRDefault="00A879E5" w:rsidP="00A879E5">
      <w:pPr>
        <w:pStyle w:val="Akapitzlist"/>
        <w:numPr>
          <w:ilvl w:val="0"/>
          <w:numId w:val="4"/>
        </w:numPr>
        <w:jc w:val="both"/>
      </w:pPr>
      <w:r w:rsidRPr="00A879E5">
        <w:rPr>
          <w:b/>
        </w:rPr>
        <w:t>prawo żądania dostępu do swoich danych osobowych</w:t>
      </w:r>
      <w:r>
        <w:t xml:space="preserve"> oraz otrzymania ich kopii, prawo żądania ich </w:t>
      </w:r>
      <w:r w:rsidRPr="00A879E5">
        <w:rPr>
          <w:b/>
        </w:rPr>
        <w:t>sprostowania</w:t>
      </w:r>
      <w:r>
        <w:t xml:space="preserve"> (poprawiania), </w:t>
      </w:r>
      <w:r w:rsidRPr="00A879E5">
        <w:rPr>
          <w:b/>
        </w:rPr>
        <w:t>usunięcia lub ograniczenia przetwarzania</w:t>
      </w:r>
      <w:r>
        <w:t xml:space="preserve"> swoich danych osobowych, a także prawo do </w:t>
      </w:r>
      <w:r w:rsidRPr="00A879E5">
        <w:rPr>
          <w:b/>
        </w:rPr>
        <w:t xml:space="preserve">przenoszenia </w:t>
      </w:r>
      <w:r>
        <w:t>swoich danych osobowych.</w:t>
      </w:r>
    </w:p>
    <w:p w14:paraId="3648A0F7" w14:textId="77777777" w:rsidR="00A879E5" w:rsidRDefault="00A879E5" w:rsidP="00A879E5">
      <w:pPr>
        <w:ind w:left="360"/>
        <w:jc w:val="both"/>
      </w:pPr>
    </w:p>
    <w:p w14:paraId="1109ECCB" w14:textId="4EC6A8DA" w:rsidR="00A879E5" w:rsidRDefault="00A879E5" w:rsidP="00A879E5">
      <w:pPr>
        <w:ind w:left="360"/>
        <w:jc w:val="both"/>
      </w:pPr>
      <w: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44CDD7A0" w14:textId="77777777" w:rsidR="00A879E5" w:rsidRDefault="00A879E5" w:rsidP="00A879E5">
      <w:pPr>
        <w:contextualSpacing/>
        <w:jc w:val="both"/>
      </w:pPr>
    </w:p>
    <w:p w14:paraId="27D5F197" w14:textId="77777777" w:rsidR="00A879E5" w:rsidRDefault="00A879E5" w:rsidP="00A879E5">
      <w:pPr>
        <w:pStyle w:val="Akapitzlist"/>
        <w:numPr>
          <w:ilvl w:val="0"/>
          <w:numId w:val="4"/>
        </w:numPr>
        <w:jc w:val="both"/>
      </w:pPr>
      <w:r>
        <w:t xml:space="preserve">prawo do </w:t>
      </w:r>
      <w:r w:rsidRPr="00A879E5">
        <w:rPr>
          <w:b/>
        </w:rPr>
        <w:t>wniesienia skargi</w:t>
      </w:r>
      <w:r>
        <w:t xml:space="preserve"> do organu nadzorczego, tj. Prezesa Urzędu Ochrony Danych Osobowych.</w:t>
      </w:r>
    </w:p>
    <w:p w14:paraId="55A1E6E0" w14:textId="77777777" w:rsidR="00A879E5" w:rsidRDefault="00A879E5" w:rsidP="00A879E5">
      <w:pPr>
        <w:contextualSpacing/>
        <w:jc w:val="both"/>
      </w:pPr>
      <w:r>
        <w:t xml:space="preserve"> </w:t>
      </w:r>
    </w:p>
    <w:p w14:paraId="3F2301FB" w14:textId="77777777" w:rsidR="00A879E5" w:rsidRDefault="00A879E5" w:rsidP="00A879E5">
      <w:pPr>
        <w:contextualSpacing/>
        <w:jc w:val="both"/>
      </w:pPr>
    </w:p>
    <w:p w14:paraId="3D0FD586" w14:textId="77777777" w:rsidR="00A879E5" w:rsidRPr="00A879E5" w:rsidRDefault="00A879E5" w:rsidP="00A879E5">
      <w:pPr>
        <w:contextualSpacing/>
        <w:jc w:val="both"/>
        <w:rPr>
          <w:b/>
        </w:rPr>
      </w:pPr>
      <w:r w:rsidRPr="00A879E5">
        <w:rPr>
          <w:b/>
        </w:rPr>
        <w:t>Odbiorcy danych osobowych</w:t>
      </w:r>
    </w:p>
    <w:p w14:paraId="237F3944" w14:textId="77777777" w:rsidR="00A879E5" w:rsidRDefault="00A879E5" w:rsidP="00A879E5">
      <w:pPr>
        <w:contextualSpacing/>
        <w:jc w:val="both"/>
      </w:pPr>
    </w:p>
    <w:p w14:paraId="23596700" w14:textId="77777777" w:rsidR="00672F29" w:rsidRDefault="00A879E5" w:rsidP="00A879E5">
      <w:pPr>
        <w:contextualSpacing/>
        <w:jc w:val="both"/>
      </w:pPr>
      <w:r>
        <w:t xml:space="preserve">Pani/Pana dane osobowe mogą zostać  udostępnione następującym odbiorcom </w:t>
      </w:r>
      <w:r w:rsidR="004D07C6">
        <w:br/>
      </w:r>
      <w:r>
        <w:t xml:space="preserve">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w:t>
      </w:r>
    </w:p>
    <w:p w14:paraId="1B395382" w14:textId="60DB6BE9" w:rsidR="00672F29" w:rsidRDefault="00957BC9" w:rsidP="00672F29">
      <w:pPr>
        <w:contextualSpacing/>
        <w:jc w:val="center"/>
      </w:pPr>
      <w:r>
        <w:rPr>
          <w:noProof/>
        </w:rPr>
        <w:drawing>
          <wp:inline distT="0" distB="0" distL="0" distR="0" wp14:anchorId="726B0EF8" wp14:editId="102A3D4D">
            <wp:extent cx="2268000" cy="605062"/>
            <wp:effectExtent l="0" t="0" r="0" b="5080"/>
            <wp:docPr id="148309955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8000" cy="605062"/>
                    </a:xfrm>
                    <a:prstGeom prst="rect">
                      <a:avLst/>
                    </a:prstGeom>
                    <a:noFill/>
                  </pic:spPr>
                </pic:pic>
              </a:graphicData>
            </a:graphic>
          </wp:inline>
        </w:drawing>
      </w:r>
    </w:p>
    <w:p w14:paraId="62C4B965" w14:textId="0F07ED53" w:rsidR="00A879E5" w:rsidRDefault="00A879E5" w:rsidP="00A879E5">
      <w:pPr>
        <w:contextualSpacing/>
        <w:jc w:val="both"/>
      </w:pPr>
      <w:r>
        <w:lastRenderedPageBreak/>
        <w:t xml:space="preserve">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t>
      </w:r>
      <w:r w:rsidR="004D07C6">
        <w:br/>
      </w:r>
      <w:r>
        <w:t xml:space="preserve">(w szczególności dostawcom oprogramowania i utrzymującym, obsługującym systemy informatyczne i teleinformatyczne), w zakresie obsługi korespondencji, </w:t>
      </w:r>
      <w:r w:rsidR="004D07C6">
        <w:br/>
      </w:r>
      <w:r>
        <w:t>a także podwykonawcom w/w odbiorców i podwykonawców.</w:t>
      </w:r>
    </w:p>
    <w:p w14:paraId="01D99284" w14:textId="77777777" w:rsidR="00A879E5" w:rsidRDefault="00A879E5" w:rsidP="00A879E5">
      <w:pPr>
        <w:contextualSpacing/>
        <w:jc w:val="both"/>
      </w:pPr>
    </w:p>
    <w:p w14:paraId="70DFA4F9" w14:textId="3D445765" w:rsidR="00A879E5" w:rsidRDefault="00A879E5" w:rsidP="00A879E5">
      <w:pPr>
        <w:contextualSpacing/>
        <w:jc w:val="both"/>
      </w:pPr>
      <w:r>
        <w:t xml:space="preserve"> </w:t>
      </w:r>
    </w:p>
    <w:p w14:paraId="0B60A013" w14:textId="26D36A3E" w:rsidR="00A879E5" w:rsidRPr="00A879E5" w:rsidRDefault="00A879E5" w:rsidP="00A879E5">
      <w:pPr>
        <w:contextualSpacing/>
        <w:jc w:val="both"/>
        <w:rPr>
          <w:b/>
        </w:rPr>
      </w:pPr>
      <w:r w:rsidRPr="00A879E5">
        <w:rPr>
          <w:b/>
        </w:rPr>
        <w:t>Informacja w zakresie przekazywania danych do państw trzecich</w:t>
      </w:r>
    </w:p>
    <w:p w14:paraId="14E9AE1B" w14:textId="77777777" w:rsidR="00A879E5" w:rsidRDefault="00A879E5" w:rsidP="00A879E5">
      <w:pPr>
        <w:contextualSpacing/>
        <w:jc w:val="both"/>
      </w:pPr>
    </w:p>
    <w:p w14:paraId="63C8F3EF" w14:textId="77777777" w:rsidR="00A879E5" w:rsidRDefault="00A879E5" w:rsidP="00A879E5">
      <w:pPr>
        <w:contextualSpacing/>
        <w:jc w:val="both"/>
      </w:pPr>
      <w: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2F430585" w14:textId="77777777" w:rsidR="00A879E5" w:rsidRDefault="00A879E5" w:rsidP="00A879E5">
      <w:pPr>
        <w:contextualSpacing/>
        <w:jc w:val="both"/>
      </w:pPr>
    </w:p>
    <w:p w14:paraId="39379629" w14:textId="77777777" w:rsidR="00A879E5" w:rsidRDefault="00A879E5" w:rsidP="00A879E5">
      <w:pPr>
        <w:contextualSpacing/>
        <w:jc w:val="both"/>
      </w:pPr>
      <w:r>
        <w:t xml:space="preserve"> </w:t>
      </w:r>
    </w:p>
    <w:p w14:paraId="2065C9A8" w14:textId="77777777" w:rsidR="00A879E5" w:rsidRDefault="00A879E5" w:rsidP="00A879E5">
      <w:pPr>
        <w:contextualSpacing/>
        <w:jc w:val="both"/>
      </w:pPr>
      <w:r w:rsidRPr="00A879E5">
        <w:rPr>
          <w:b/>
        </w:rPr>
        <w:t>Otrzymaliśmy Pani/Pana dane osobowe</w:t>
      </w:r>
      <w:r>
        <w:t xml:space="preserve"> od podmiotu, który jest Pani/Pana reprezentantem lub który wskazał Panią/Pana jako osobę do współpracy w związku z zawarciem/wykonywaniem umowy/porozumienia W przypadku, gdy jest Pani/Pan:</w:t>
      </w:r>
    </w:p>
    <w:p w14:paraId="7BF5F144" w14:textId="77777777" w:rsidR="00A879E5" w:rsidRDefault="00A879E5" w:rsidP="00A879E5">
      <w:pPr>
        <w:contextualSpacing/>
        <w:jc w:val="both"/>
      </w:pPr>
    </w:p>
    <w:p w14:paraId="1B83AADB" w14:textId="0730F784" w:rsidR="00A879E5" w:rsidRDefault="00A879E5" w:rsidP="00A879E5">
      <w:pPr>
        <w:pStyle w:val="Akapitzlist"/>
        <w:numPr>
          <w:ilvl w:val="0"/>
          <w:numId w:val="4"/>
        </w:numPr>
        <w:jc w:val="both"/>
      </w:pPr>
      <w:r>
        <w:t xml:space="preserve">reprezentantem (w tym pełnomocnikiem) w/w podmiotu - są to dane osobowe wskazane w dokumentach przekazywanych przez ten podmiot, </w:t>
      </w:r>
      <w:r w:rsidR="004D07C6">
        <w:br/>
      </w:r>
      <w:r>
        <w:t>w tym w umowie/porozumieniu (w szczególności imię i nazwisko, PESEL, nr telefonu, adres e-mail, stanowisko służbowe).</w:t>
      </w:r>
    </w:p>
    <w:p w14:paraId="70E04132" w14:textId="7570C45E" w:rsidR="00672F29" w:rsidRDefault="00957BC9" w:rsidP="00672F29">
      <w:pPr>
        <w:contextualSpacing/>
        <w:jc w:val="center"/>
      </w:pPr>
      <w:r>
        <w:rPr>
          <w:noProof/>
        </w:rPr>
        <w:drawing>
          <wp:inline distT="0" distB="0" distL="0" distR="0" wp14:anchorId="5CB73B7C" wp14:editId="7C71F20A">
            <wp:extent cx="2268000" cy="605062"/>
            <wp:effectExtent l="0" t="0" r="0" b="5080"/>
            <wp:docPr id="525247989"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8000" cy="605062"/>
                    </a:xfrm>
                    <a:prstGeom prst="rect">
                      <a:avLst/>
                    </a:prstGeom>
                    <a:noFill/>
                  </pic:spPr>
                </pic:pic>
              </a:graphicData>
            </a:graphic>
          </wp:inline>
        </w:drawing>
      </w:r>
    </w:p>
    <w:p w14:paraId="253E56D9" w14:textId="6101CD15" w:rsidR="00A879E5" w:rsidRDefault="00A879E5" w:rsidP="00A879E5">
      <w:pPr>
        <w:pStyle w:val="Akapitzlist"/>
        <w:numPr>
          <w:ilvl w:val="0"/>
          <w:numId w:val="4"/>
        </w:numPr>
        <w:jc w:val="both"/>
      </w:pPr>
      <w:r>
        <w:lastRenderedPageBreak/>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14:paraId="63967AA7" w14:textId="77777777" w:rsidR="00A879E5" w:rsidRDefault="00A879E5" w:rsidP="00A879E5">
      <w:pPr>
        <w:contextualSpacing/>
        <w:jc w:val="both"/>
      </w:pPr>
    </w:p>
    <w:p w14:paraId="1EEC3EDF" w14:textId="77777777" w:rsidR="00A879E5" w:rsidRDefault="00A879E5" w:rsidP="00A879E5">
      <w:pPr>
        <w:contextualSpacing/>
        <w:jc w:val="both"/>
      </w:pPr>
      <w:r>
        <w:t xml:space="preserve"> </w:t>
      </w:r>
    </w:p>
    <w:p w14:paraId="6834C18F" w14:textId="77777777" w:rsidR="00A879E5" w:rsidRDefault="00A879E5" w:rsidP="00A879E5">
      <w:pPr>
        <w:contextualSpacing/>
        <w:jc w:val="both"/>
      </w:pPr>
    </w:p>
    <w:p w14:paraId="19E7826F" w14:textId="77EDAF98" w:rsidR="00672F29" w:rsidRDefault="00A879E5" w:rsidP="00A879E5">
      <w:pPr>
        <w:contextualSpacing/>
        <w:jc w:val="both"/>
      </w:pPr>
      <w:r>
        <w:t>Informujemy, że nie podejmujemy decyzji w sposób zautomatyzowany i Pani/Pana dane nie są profilowane.</w:t>
      </w:r>
    </w:p>
    <w:p w14:paraId="6BD67923" w14:textId="77777777" w:rsidR="00672F29" w:rsidRPr="00672F29" w:rsidRDefault="00672F29" w:rsidP="00672F29"/>
    <w:p w14:paraId="6AC80947" w14:textId="77777777" w:rsidR="00672F29" w:rsidRPr="00672F29" w:rsidRDefault="00672F29" w:rsidP="00672F29"/>
    <w:p w14:paraId="2FACC776" w14:textId="77777777" w:rsidR="00672F29" w:rsidRPr="00672F29" w:rsidRDefault="00672F29" w:rsidP="00672F29"/>
    <w:p w14:paraId="6F81EC48" w14:textId="77777777" w:rsidR="00672F29" w:rsidRPr="00672F29" w:rsidRDefault="00672F29" w:rsidP="00672F29"/>
    <w:p w14:paraId="075824D4" w14:textId="77777777" w:rsidR="00672F29" w:rsidRPr="00672F29" w:rsidRDefault="00672F29" w:rsidP="00672F29"/>
    <w:p w14:paraId="496C1217" w14:textId="77777777" w:rsidR="00672F29" w:rsidRPr="00672F29" w:rsidRDefault="00672F29" w:rsidP="00672F29"/>
    <w:p w14:paraId="36248817" w14:textId="77777777" w:rsidR="00672F29" w:rsidRPr="00672F29" w:rsidRDefault="00672F29" w:rsidP="00672F29"/>
    <w:p w14:paraId="4D30E16A" w14:textId="77777777" w:rsidR="00672F29" w:rsidRPr="00672F29" w:rsidRDefault="00672F29" w:rsidP="00672F29"/>
    <w:p w14:paraId="4A79EB49" w14:textId="77777777" w:rsidR="00672F29" w:rsidRPr="00672F29" w:rsidRDefault="00672F29" w:rsidP="00672F29"/>
    <w:p w14:paraId="4D830E1E" w14:textId="77777777" w:rsidR="00672F29" w:rsidRPr="00672F29" w:rsidRDefault="00672F29" w:rsidP="00672F29"/>
    <w:p w14:paraId="13157696" w14:textId="77777777" w:rsidR="00672F29" w:rsidRPr="00672F29" w:rsidRDefault="00672F29" w:rsidP="00672F29"/>
    <w:p w14:paraId="0CE4232D" w14:textId="77777777" w:rsidR="00672F29" w:rsidRPr="00672F29" w:rsidRDefault="00672F29" w:rsidP="00672F29"/>
    <w:p w14:paraId="7DCDDA43" w14:textId="77777777" w:rsidR="00672F29" w:rsidRPr="00672F29" w:rsidRDefault="00672F29" w:rsidP="00672F29"/>
    <w:p w14:paraId="42412CD4" w14:textId="1C9D736D" w:rsidR="00672F29" w:rsidRPr="00672F29" w:rsidRDefault="00672F29" w:rsidP="00672F29">
      <w:pPr>
        <w:tabs>
          <w:tab w:val="left" w:pos="3615"/>
        </w:tabs>
      </w:pPr>
      <w:r>
        <w:tab/>
      </w:r>
    </w:p>
    <w:p w14:paraId="12A39C88" w14:textId="77777777" w:rsidR="00672F29" w:rsidRPr="00672F29" w:rsidRDefault="00672F29" w:rsidP="00672F29"/>
    <w:p w14:paraId="3281309B" w14:textId="77777777" w:rsidR="00672F29" w:rsidRPr="00672F29" w:rsidRDefault="00672F29" w:rsidP="00672F29"/>
    <w:p w14:paraId="2A9710E2" w14:textId="77777777" w:rsidR="00672F29" w:rsidRPr="00672F29" w:rsidRDefault="00672F29" w:rsidP="00672F29"/>
    <w:p w14:paraId="4EED7AAF" w14:textId="77777777" w:rsidR="00672F29" w:rsidRPr="00672F29" w:rsidRDefault="00672F29" w:rsidP="00672F29"/>
    <w:p w14:paraId="165F93E1" w14:textId="77777777" w:rsidR="00672F29" w:rsidRPr="00672F29" w:rsidRDefault="00672F29" w:rsidP="00672F29"/>
    <w:p w14:paraId="2F117AE0" w14:textId="77777777" w:rsidR="00672F29" w:rsidRPr="00672F29" w:rsidRDefault="00672F29" w:rsidP="00672F29"/>
    <w:p w14:paraId="3D4BDEEF" w14:textId="77777777" w:rsidR="00672F29" w:rsidRPr="00672F29" w:rsidRDefault="00672F29" w:rsidP="00672F29"/>
    <w:p w14:paraId="794B29A7" w14:textId="77777777" w:rsidR="00672F29" w:rsidRPr="00672F29" w:rsidRDefault="00672F29" w:rsidP="00672F29"/>
    <w:p w14:paraId="6C0B28B0" w14:textId="77777777" w:rsidR="00672F29" w:rsidRPr="00672F29" w:rsidRDefault="00672F29" w:rsidP="00672F29"/>
    <w:p w14:paraId="396924B8" w14:textId="77777777" w:rsidR="00672F29" w:rsidRPr="00672F29" w:rsidRDefault="00672F29" w:rsidP="00672F29"/>
    <w:p w14:paraId="0910B5F7" w14:textId="77777777" w:rsidR="00672F29" w:rsidRPr="00672F29" w:rsidRDefault="00672F29" w:rsidP="00672F29"/>
    <w:p w14:paraId="5F3236B7" w14:textId="77777777" w:rsidR="00672F29" w:rsidRPr="00672F29" w:rsidRDefault="00672F29" w:rsidP="00672F29"/>
    <w:p w14:paraId="74764630" w14:textId="6B3EE6AA" w:rsidR="00EA1CF9" w:rsidRPr="00672F29" w:rsidRDefault="00957BC9" w:rsidP="00672F29">
      <w:pPr>
        <w:tabs>
          <w:tab w:val="left" w:pos="3675"/>
        </w:tabs>
        <w:jc w:val="center"/>
      </w:pPr>
      <w:r>
        <w:rPr>
          <w:noProof/>
        </w:rPr>
        <w:drawing>
          <wp:inline distT="0" distB="0" distL="0" distR="0" wp14:anchorId="298A866E" wp14:editId="4253EE00">
            <wp:extent cx="2268000" cy="605062"/>
            <wp:effectExtent l="0" t="0" r="0" b="5080"/>
            <wp:docPr id="154222864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8000" cy="605062"/>
                    </a:xfrm>
                    <a:prstGeom prst="rect">
                      <a:avLst/>
                    </a:prstGeom>
                    <a:noFill/>
                  </pic:spPr>
                </pic:pic>
              </a:graphicData>
            </a:graphic>
          </wp:inline>
        </w:drawing>
      </w:r>
    </w:p>
    <w:sectPr w:rsidR="00EA1CF9" w:rsidRPr="00672F29" w:rsidSect="00EA1CF9">
      <w:headerReference w:type="default" r:id="rId13"/>
      <w:footerReference w:type="default" r:id="rId14"/>
      <w:headerReference w:type="first" r:id="rId15"/>
      <w:footerReference w:type="first" r:id="rId16"/>
      <w:pgSz w:w="11906" w:h="16838"/>
      <w:pgMar w:top="2410" w:right="1361" w:bottom="2127" w:left="2268" w:header="993" w:footer="7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CD1B7" w14:textId="77777777" w:rsidR="008A2BFB" w:rsidRDefault="008A2BFB" w:rsidP="001C34EF">
      <w:r>
        <w:separator/>
      </w:r>
    </w:p>
  </w:endnote>
  <w:endnote w:type="continuationSeparator" w:id="0">
    <w:p w14:paraId="4115CE36" w14:textId="77777777" w:rsidR="008A2BFB" w:rsidRDefault="008A2BFB" w:rsidP="001C3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3D24" w14:textId="77777777" w:rsidR="00EA1CF9" w:rsidRDefault="00EA1CF9" w:rsidP="00EA1CF9"/>
  <w:p w14:paraId="350086B7" w14:textId="77777777" w:rsidR="00EA1CF9" w:rsidRDefault="00EA1CF9" w:rsidP="00EA1CF9">
    <w:pPr>
      <w:pStyle w:val="danestopki"/>
      <w:jc w:val="both"/>
      <w:rPr>
        <w:b/>
      </w:rPr>
    </w:pPr>
    <w:r w:rsidRPr="00A545D1">
      <w:rPr>
        <w:b/>
        <w:noProof/>
        <w:szCs w:val="22"/>
        <w:lang w:eastAsia="pl-PL"/>
      </w:rPr>
      <mc:AlternateContent>
        <mc:Choice Requires="wps">
          <w:drawing>
            <wp:anchor distT="0" distB="0" distL="114300" distR="114300" simplePos="0" relativeHeight="251665408" behindDoc="0" locked="0" layoutInCell="1" allowOverlap="1" wp14:anchorId="6A08BFDC" wp14:editId="6CB53954">
              <wp:simplePos x="0" y="0"/>
              <wp:positionH relativeFrom="column">
                <wp:posOffset>0</wp:posOffset>
              </wp:positionH>
              <wp:positionV relativeFrom="paragraph">
                <wp:posOffset>-117029</wp:posOffset>
              </wp:positionV>
              <wp:extent cx="5189706" cy="0"/>
              <wp:effectExtent l="0" t="0" r="30480" b="19050"/>
              <wp:wrapNone/>
              <wp:docPr id="3" name="Łącznik prostoliniowy 6"/>
              <wp:cNvGraphicFramePr/>
              <a:graphic xmlns:a="http://schemas.openxmlformats.org/drawingml/2006/main">
                <a:graphicData uri="http://schemas.microsoft.com/office/word/2010/wordprocessingShape">
                  <wps:wsp>
                    <wps:cNvCnPr/>
                    <wps:spPr>
                      <a:xfrm>
                        <a:off x="0" y="0"/>
                        <a:ext cx="5189706" cy="0"/>
                      </a:xfrm>
                      <a:prstGeom prst="line">
                        <a:avLst/>
                      </a:prstGeom>
                      <a:noFill/>
                      <a:ln w="9525" cap="flat" cmpd="sng" algn="ctr">
                        <a:solidFill>
                          <a:schemeClr val="accent1"/>
                        </a:solidFill>
                        <a:prstDash val="solid"/>
                      </a:ln>
                      <a:effectLst/>
                    </wps:spPr>
                    <wps:bodyPr/>
                  </wps:wsp>
                </a:graphicData>
              </a:graphic>
              <wp14:sizeRelH relativeFrom="margin">
                <wp14:pctWidth>0</wp14:pctWidth>
              </wp14:sizeRelH>
            </wp:anchor>
          </w:drawing>
        </mc:Choice>
        <mc:Fallback>
          <w:pict>
            <v:line w14:anchorId="1DD15FF8" id="Łącznik prostoliniowy 6"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9.2pt" to="408.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" strokecolor="#b2cf65 [3204]"/>
          </w:pict>
        </mc:Fallback>
      </mc:AlternateContent>
    </w:r>
    <w:r w:rsidRPr="00A545D1">
      <w:rPr>
        <w:b/>
        <w:noProof/>
        <w:szCs w:val="22"/>
        <w:lang w:eastAsia="pl-PL"/>
      </w:rPr>
      <w:t>PGE DYSTRYBUCJA SPÓŁKA AKCYJNA Z SIEDZIBĄ W LUBLINIE</w:t>
    </w:r>
    <w:r w:rsidRPr="00A545D1">
      <w:rPr>
        <w:b/>
      </w:rPr>
      <w:t>,</w:t>
    </w:r>
    <w:r>
      <w:rPr>
        <w:b/>
      </w:rPr>
      <w:t xml:space="preserve"> </w:t>
    </w:r>
    <w:r w:rsidRPr="00A545D1">
      <w:t xml:space="preserve">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KONTO BANKOWE: BANK PEKAO S.A. O/WARSZAWA, AL. JEROZOLIMSKIE 2, 00-400 WARSZAWA, NR </w:t>
    </w:r>
    <w:r>
      <w:t>40 1240 6016 1111 0010 2859 5194,</w:t>
    </w:r>
    <w:r w:rsidRPr="00DE08D6">
      <w:t xml:space="preserve"> </w:t>
    </w:r>
    <w:r w:rsidRPr="00CF5636">
      <w:rPr>
        <w:b/>
      </w:rPr>
      <w:t>www.</w:t>
    </w:r>
    <w:r>
      <w:rPr>
        <w:b/>
      </w:rPr>
      <w:t>pgedystrybucja</w:t>
    </w:r>
    <w:r w:rsidRPr="00CF5636">
      <w:rPr>
        <w:b/>
      </w:rPr>
      <w:t>.pl</w:t>
    </w:r>
  </w:p>
  <w:p w14:paraId="703CDF0A" w14:textId="57B5B563" w:rsidR="003D626C" w:rsidRPr="00CF5636" w:rsidRDefault="00CF5636" w:rsidP="00CF5636">
    <w:pPr>
      <w:pStyle w:val="Stopka"/>
      <w:spacing w:before="240"/>
      <w:jc w:val="center"/>
      <w:rPr>
        <w:rFonts w:asciiTheme="majorHAnsi" w:hAnsiTheme="majorHAnsi"/>
        <w:color w:val="7F7F7F" w:themeColor="text1" w:themeTint="80"/>
        <w:sz w:val="16"/>
      </w:rPr>
    </w:pP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PAGE  \* Arabic  \* MERGEFORMAT</w:instrText>
    </w:r>
    <w:r w:rsidRPr="00CF5636">
      <w:rPr>
        <w:rFonts w:asciiTheme="majorHAnsi" w:hAnsiTheme="majorHAnsi"/>
        <w:b/>
        <w:bCs/>
        <w:color w:val="7F7F7F" w:themeColor="text1" w:themeTint="80"/>
        <w:sz w:val="16"/>
      </w:rPr>
      <w:fldChar w:fldCharType="separate"/>
    </w:r>
    <w:r w:rsidR="007B4627">
      <w:rPr>
        <w:rFonts w:asciiTheme="majorHAnsi" w:hAnsiTheme="majorHAnsi"/>
        <w:b/>
        <w:bCs/>
        <w:noProof/>
        <w:color w:val="7F7F7F" w:themeColor="text1" w:themeTint="80"/>
        <w:sz w:val="16"/>
      </w:rPr>
      <w:t>5</w:t>
    </w:r>
    <w:r w:rsidRPr="00CF5636">
      <w:rPr>
        <w:rFonts w:asciiTheme="majorHAnsi" w:hAnsiTheme="majorHAnsi"/>
        <w:b/>
        <w:bCs/>
        <w:color w:val="7F7F7F" w:themeColor="text1" w:themeTint="80"/>
        <w:sz w:val="16"/>
      </w:rPr>
      <w:fldChar w:fldCharType="end"/>
    </w:r>
    <w:r>
      <w:rPr>
        <w:rFonts w:asciiTheme="majorHAnsi" w:hAnsiTheme="majorHAnsi"/>
        <w:color w:val="7F7F7F" w:themeColor="text1" w:themeTint="80"/>
        <w:sz w:val="16"/>
      </w:rPr>
      <w:t xml:space="preserve"> /</w:t>
    </w:r>
    <w:r w:rsidRPr="00CF5636">
      <w:rPr>
        <w:rFonts w:asciiTheme="majorHAnsi" w:hAnsiTheme="majorHAnsi"/>
        <w:color w:val="7F7F7F" w:themeColor="text1" w:themeTint="80"/>
        <w:sz w:val="16"/>
      </w:rPr>
      <w:t xml:space="preserve"> </w:t>
    </w: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NUMPAGES  \* Arabic  \* MERGEFORMAT</w:instrText>
    </w:r>
    <w:r w:rsidRPr="00CF5636">
      <w:rPr>
        <w:rFonts w:asciiTheme="majorHAnsi" w:hAnsiTheme="majorHAnsi"/>
        <w:b/>
        <w:bCs/>
        <w:color w:val="7F7F7F" w:themeColor="text1" w:themeTint="80"/>
        <w:sz w:val="16"/>
      </w:rPr>
      <w:fldChar w:fldCharType="separate"/>
    </w:r>
    <w:r w:rsidR="007B4627">
      <w:rPr>
        <w:rFonts w:asciiTheme="majorHAnsi" w:hAnsiTheme="majorHAnsi"/>
        <w:b/>
        <w:bCs/>
        <w:noProof/>
        <w:color w:val="7F7F7F" w:themeColor="text1" w:themeTint="80"/>
        <w:sz w:val="16"/>
      </w:rPr>
      <w:t>5</w:t>
    </w:r>
    <w:r w:rsidRPr="00CF5636">
      <w:rPr>
        <w:rFonts w:asciiTheme="majorHAnsi" w:hAnsiTheme="majorHAnsi"/>
        <w:b/>
        <w:bCs/>
        <w:color w:val="7F7F7F" w:themeColor="text1" w:themeTint="8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F9B2" w14:textId="77777777" w:rsidR="00E370B5" w:rsidRDefault="00816C7E" w:rsidP="00A545D1">
    <w:pPr>
      <w:pStyle w:val="danestopki"/>
      <w:jc w:val="both"/>
      <w:rPr>
        <w:b/>
      </w:rPr>
    </w:pPr>
    <w:r w:rsidRPr="00A545D1">
      <w:rPr>
        <w:b/>
        <w:noProof/>
        <w:szCs w:val="22"/>
        <w:lang w:eastAsia="pl-PL"/>
      </w:rPr>
      <mc:AlternateContent>
        <mc:Choice Requires="wps">
          <w:drawing>
            <wp:anchor distT="0" distB="0" distL="114300" distR="114300" simplePos="0" relativeHeight="251658240" behindDoc="0" locked="0" layoutInCell="1" allowOverlap="1" wp14:anchorId="2BB463AC" wp14:editId="10293EB7">
              <wp:simplePos x="0" y="0"/>
              <wp:positionH relativeFrom="column">
                <wp:posOffset>0</wp:posOffset>
              </wp:positionH>
              <wp:positionV relativeFrom="paragraph">
                <wp:posOffset>-117029</wp:posOffset>
              </wp:positionV>
              <wp:extent cx="5189706" cy="0"/>
              <wp:effectExtent l="0" t="0" r="30480" b="19050"/>
              <wp:wrapNone/>
              <wp:docPr id="6" name="Łącznik prostoliniowy 6"/>
              <wp:cNvGraphicFramePr/>
              <a:graphic xmlns:a="http://schemas.openxmlformats.org/drawingml/2006/main">
                <a:graphicData uri="http://schemas.microsoft.com/office/word/2010/wordprocessingShape">
                  <wps:wsp>
                    <wps:cNvCnPr/>
                    <wps:spPr>
                      <a:xfrm>
                        <a:off x="0" y="0"/>
                        <a:ext cx="5189706" cy="0"/>
                      </a:xfrm>
                      <a:prstGeom prst="line">
                        <a:avLst/>
                      </a:prstGeom>
                      <a:noFill/>
                      <a:ln w="9525" cap="flat" cmpd="sng" algn="ctr">
                        <a:solidFill>
                          <a:schemeClr val="accent1"/>
                        </a:solidFill>
                        <a:prstDash val="solid"/>
                      </a:ln>
                      <a:effectLst/>
                    </wps:spPr>
                    <wps:bodyPr/>
                  </wps:wsp>
                </a:graphicData>
              </a:graphic>
              <wp14:sizeRelH relativeFrom="margin">
                <wp14:pctWidth>0</wp14:pctWidth>
              </wp14:sizeRelH>
            </wp:anchor>
          </w:drawing>
        </mc:Choice>
        <mc:Fallback>
          <w:pict>
            <v:line w14:anchorId="69A34943" id="Łącznik prostoliniowy 6"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9.2pt" to="408.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" strokecolor="#b2cf65 [3204]"/>
          </w:pict>
        </mc:Fallback>
      </mc:AlternateContent>
    </w:r>
    <w:r w:rsidR="00A545D1" w:rsidRPr="00A545D1">
      <w:rPr>
        <w:b/>
        <w:noProof/>
        <w:szCs w:val="22"/>
        <w:lang w:eastAsia="pl-PL"/>
      </w:rPr>
      <w:t>PGE DYSTRYBUCJA SPÓŁKA AKCYJNA Z SIEDZIBĄ W LUBLINIE</w:t>
    </w:r>
    <w:r w:rsidR="00A545D1" w:rsidRPr="00A545D1">
      <w:rPr>
        <w:b/>
      </w:rPr>
      <w:t>,</w:t>
    </w:r>
    <w:r w:rsidR="00A545D1">
      <w:rPr>
        <w:b/>
      </w:rPr>
      <w:t xml:space="preserve"> </w:t>
    </w:r>
    <w:r w:rsidR="00A545D1" w:rsidRPr="00A545D1">
      <w:t xml:space="preserve">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KONTO BANKOWE: BANK PEKAO S.A. O/WARSZAWA, AL. JEROZOLIMSKIE 2, 00-400 WARSZAWA, NR </w:t>
    </w:r>
    <w:r w:rsidR="00A545D1">
      <w:t>40 1240 6016 1111 0010 2859 5194,</w:t>
    </w:r>
    <w:r w:rsidR="00582B81" w:rsidRPr="00DE08D6">
      <w:t xml:space="preserve"> </w:t>
    </w:r>
    <w:r w:rsidR="00CF5636" w:rsidRPr="00CF5636">
      <w:rPr>
        <w:b/>
      </w:rPr>
      <w:t>www.</w:t>
    </w:r>
    <w:r w:rsidR="00A545D1">
      <w:rPr>
        <w:b/>
      </w:rPr>
      <w:t>pgedystrybucja</w:t>
    </w:r>
    <w:r w:rsidR="00CF5636" w:rsidRPr="00CF5636">
      <w:rPr>
        <w:b/>
      </w:rPr>
      <w:t>.pl</w:t>
    </w:r>
  </w:p>
  <w:p w14:paraId="64E90A7D" w14:textId="3AEB0C79" w:rsidR="00582B81" w:rsidRPr="00CF5636" w:rsidRDefault="00CF5636" w:rsidP="00CF5636">
    <w:pPr>
      <w:pStyle w:val="Stopka"/>
      <w:spacing w:before="240"/>
      <w:jc w:val="center"/>
      <w:rPr>
        <w:rFonts w:asciiTheme="majorHAnsi" w:hAnsiTheme="majorHAnsi"/>
        <w:color w:val="7F7F7F" w:themeColor="text1" w:themeTint="80"/>
        <w:sz w:val="16"/>
      </w:rPr>
    </w:pP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PAGE  \* Arabic  \* MERGEFORMAT</w:instrText>
    </w:r>
    <w:r w:rsidRPr="00CF5636">
      <w:rPr>
        <w:rFonts w:asciiTheme="majorHAnsi" w:hAnsiTheme="majorHAnsi"/>
        <w:b/>
        <w:bCs/>
        <w:color w:val="7F7F7F" w:themeColor="text1" w:themeTint="80"/>
        <w:sz w:val="16"/>
      </w:rPr>
      <w:fldChar w:fldCharType="separate"/>
    </w:r>
    <w:r w:rsidR="007B4627">
      <w:rPr>
        <w:rFonts w:asciiTheme="majorHAnsi" w:hAnsiTheme="majorHAnsi"/>
        <w:b/>
        <w:bCs/>
        <w:noProof/>
        <w:color w:val="7F7F7F" w:themeColor="text1" w:themeTint="80"/>
        <w:sz w:val="16"/>
      </w:rPr>
      <w:t>1</w:t>
    </w:r>
    <w:r w:rsidRPr="00CF5636">
      <w:rPr>
        <w:rFonts w:asciiTheme="majorHAnsi" w:hAnsiTheme="majorHAnsi"/>
        <w:b/>
        <w:bCs/>
        <w:color w:val="7F7F7F" w:themeColor="text1" w:themeTint="80"/>
        <w:sz w:val="16"/>
      </w:rPr>
      <w:fldChar w:fldCharType="end"/>
    </w:r>
    <w:r>
      <w:rPr>
        <w:rFonts w:asciiTheme="majorHAnsi" w:hAnsiTheme="majorHAnsi"/>
        <w:color w:val="7F7F7F" w:themeColor="text1" w:themeTint="80"/>
        <w:sz w:val="16"/>
      </w:rPr>
      <w:t xml:space="preserve"> /</w:t>
    </w:r>
    <w:r w:rsidRPr="00CF5636">
      <w:rPr>
        <w:rFonts w:asciiTheme="majorHAnsi" w:hAnsiTheme="majorHAnsi"/>
        <w:color w:val="7F7F7F" w:themeColor="text1" w:themeTint="80"/>
        <w:sz w:val="16"/>
      </w:rPr>
      <w:t xml:space="preserve"> </w:t>
    </w:r>
    <w:r w:rsidRPr="00CF5636">
      <w:rPr>
        <w:rFonts w:asciiTheme="majorHAnsi" w:hAnsiTheme="majorHAnsi"/>
        <w:b/>
        <w:bCs/>
        <w:color w:val="7F7F7F" w:themeColor="text1" w:themeTint="80"/>
        <w:sz w:val="16"/>
      </w:rPr>
      <w:fldChar w:fldCharType="begin"/>
    </w:r>
    <w:r w:rsidRPr="00CF5636">
      <w:rPr>
        <w:rFonts w:asciiTheme="majorHAnsi" w:hAnsiTheme="majorHAnsi"/>
        <w:b/>
        <w:bCs/>
        <w:color w:val="7F7F7F" w:themeColor="text1" w:themeTint="80"/>
        <w:sz w:val="16"/>
      </w:rPr>
      <w:instrText>NUMPAGES  \* Arabic  \* MERGEFORMAT</w:instrText>
    </w:r>
    <w:r w:rsidRPr="00CF5636">
      <w:rPr>
        <w:rFonts w:asciiTheme="majorHAnsi" w:hAnsiTheme="majorHAnsi"/>
        <w:b/>
        <w:bCs/>
        <w:color w:val="7F7F7F" w:themeColor="text1" w:themeTint="80"/>
        <w:sz w:val="16"/>
      </w:rPr>
      <w:fldChar w:fldCharType="separate"/>
    </w:r>
    <w:r w:rsidR="007B4627">
      <w:rPr>
        <w:rFonts w:asciiTheme="majorHAnsi" w:hAnsiTheme="majorHAnsi"/>
        <w:b/>
        <w:bCs/>
        <w:noProof/>
        <w:color w:val="7F7F7F" w:themeColor="text1" w:themeTint="80"/>
        <w:sz w:val="16"/>
      </w:rPr>
      <w:t>5</w:t>
    </w:r>
    <w:r w:rsidRPr="00CF5636">
      <w:rPr>
        <w:rFonts w:asciiTheme="majorHAnsi" w:hAnsiTheme="majorHAnsi"/>
        <w:b/>
        <w:bCs/>
        <w:color w:val="7F7F7F" w:themeColor="text1" w:themeTint="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B1AE7" w14:textId="77777777" w:rsidR="008A2BFB" w:rsidRDefault="008A2BFB" w:rsidP="001C34EF">
      <w:r>
        <w:separator/>
      </w:r>
    </w:p>
  </w:footnote>
  <w:footnote w:type="continuationSeparator" w:id="0">
    <w:p w14:paraId="0CA07765" w14:textId="77777777" w:rsidR="008A2BFB" w:rsidRDefault="008A2BFB" w:rsidP="001C3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C38D" w14:textId="6D416E0E" w:rsidR="00CA490B" w:rsidRPr="00EA1CF9" w:rsidRDefault="000A6333" w:rsidP="00672F29">
    <w:pPr>
      <w:pStyle w:val="ImiNazwisko"/>
    </w:pPr>
    <w:r w:rsidRPr="00CF5636">
      <w:rPr>
        <w:noProof/>
        <w:color w:val="7F7F7F" w:themeColor="text1" w:themeTint="80"/>
        <w:lang w:eastAsia="pl-PL"/>
      </w:rPr>
      <w:drawing>
        <wp:anchor distT="0" distB="0" distL="114300" distR="114300" simplePos="0" relativeHeight="251669504" behindDoc="1" locked="0" layoutInCell="1" allowOverlap="1" wp14:anchorId="0228030B" wp14:editId="15CA6CBA">
          <wp:simplePos x="0" y="0"/>
          <wp:positionH relativeFrom="leftMargin">
            <wp:align>right</wp:align>
          </wp:positionH>
          <wp:positionV relativeFrom="page">
            <wp:posOffset>234011</wp:posOffset>
          </wp:positionV>
          <wp:extent cx="1081101" cy="839655"/>
          <wp:effectExtent l="0" t="0" r="5080" b="0"/>
          <wp:wrapNone/>
          <wp:docPr id="1625389205" name="Obraz 1625389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3ABC9" w14:textId="1A3AB80D" w:rsidR="007B4627" w:rsidRPr="007B4627" w:rsidRDefault="008870AF" w:rsidP="007B4627">
    <w:pPr>
      <w:pStyle w:val="ImiNazwisko"/>
      <w:spacing w:before="0"/>
      <w:rPr>
        <w:color w:val="7F7F7F" w:themeColor="text1" w:themeTint="80"/>
      </w:rPr>
    </w:pPr>
    <w:r w:rsidRPr="00CF5636">
      <w:rPr>
        <w:noProof/>
        <w:color w:val="7F7F7F" w:themeColor="text1" w:themeTint="80"/>
        <w:lang w:eastAsia="pl-PL"/>
      </w:rPr>
      <w:drawing>
        <wp:anchor distT="0" distB="0" distL="114300" distR="114300" simplePos="0" relativeHeight="251667456" behindDoc="1" locked="0" layoutInCell="1" allowOverlap="1" wp14:anchorId="52F7242D" wp14:editId="6E33C523">
          <wp:simplePos x="0" y="0"/>
          <wp:positionH relativeFrom="page">
            <wp:posOffset>266700</wp:posOffset>
          </wp:positionH>
          <wp:positionV relativeFrom="page">
            <wp:posOffset>277077</wp:posOffset>
          </wp:positionV>
          <wp:extent cx="1081101" cy="839655"/>
          <wp:effectExtent l="0" t="0" r="508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r w:rsidR="007B4627" w:rsidRPr="007B4627">
      <w:rPr>
        <w:color w:val="7F7F7F" w:themeColor="text1" w:themeTint="80"/>
      </w:rPr>
      <w:t>PGE Dystrybucja S.A.</w:t>
    </w:r>
  </w:p>
  <w:p w14:paraId="5C5234B4" w14:textId="77777777" w:rsidR="007B4627" w:rsidRPr="000A6333" w:rsidRDefault="007B4627" w:rsidP="007B4627">
    <w:pPr>
      <w:pStyle w:val="ImiNazwisko"/>
      <w:rPr>
        <w:color w:val="7F7F7F" w:themeColor="text1" w:themeTint="80"/>
        <w:lang w:val="en-GB"/>
      </w:rPr>
    </w:pPr>
    <w:r w:rsidRPr="007B4627">
      <w:rPr>
        <w:color w:val="7F7F7F" w:themeColor="text1" w:themeTint="80"/>
      </w:rPr>
      <w:t xml:space="preserve">20-340 Lublin, ul. </w:t>
    </w:r>
    <w:proofErr w:type="spellStart"/>
    <w:r w:rsidRPr="000A6333">
      <w:rPr>
        <w:color w:val="7F7F7F" w:themeColor="text1" w:themeTint="80"/>
        <w:lang w:val="en-GB"/>
      </w:rPr>
      <w:t>Garbarska</w:t>
    </w:r>
    <w:proofErr w:type="spellEnd"/>
    <w:r w:rsidRPr="000A6333">
      <w:rPr>
        <w:color w:val="7F7F7F" w:themeColor="text1" w:themeTint="80"/>
        <w:lang w:val="en-GB"/>
      </w:rPr>
      <w:t xml:space="preserve"> 21A</w:t>
    </w:r>
  </w:p>
  <w:p w14:paraId="58BCD2CD" w14:textId="77777777" w:rsidR="007B4627" w:rsidRPr="000A6333" w:rsidRDefault="007B4627" w:rsidP="007B4627">
    <w:pPr>
      <w:pStyle w:val="ImiNazwisko"/>
      <w:rPr>
        <w:color w:val="7F7F7F" w:themeColor="text1" w:themeTint="80"/>
        <w:lang w:val="en-GB"/>
      </w:rPr>
    </w:pPr>
    <w:r w:rsidRPr="000A6333">
      <w:rPr>
        <w:color w:val="7F7F7F" w:themeColor="text1" w:themeTint="80"/>
        <w:lang w:val="en-GB"/>
      </w:rPr>
      <w:t>tel. 81 710 57 02, fax: 81 744 23 39</w:t>
    </w:r>
  </w:p>
  <w:p w14:paraId="332F3238" w14:textId="5EEFF483" w:rsidR="000E68FB" w:rsidRPr="008870AF" w:rsidRDefault="007B4627" w:rsidP="007B4627">
    <w:pPr>
      <w:pStyle w:val="ImiNazwisko"/>
      <w:spacing w:before="0"/>
      <w:rPr>
        <w:color w:val="7F7F7F" w:themeColor="text1" w:themeTint="80"/>
        <w:lang w:val="en-US"/>
      </w:rPr>
    </w:pPr>
    <w:r w:rsidRPr="000A6333">
      <w:rPr>
        <w:color w:val="7F7F7F" w:themeColor="text1" w:themeTint="80"/>
        <w:lang w:val="en-GB"/>
      </w:rPr>
      <w:t>e-mail: sekretariat@pgedystrybucja.pl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C667D"/>
    <w:multiLevelType w:val="multilevel"/>
    <w:tmpl w:val="06C6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926449"/>
    <w:multiLevelType w:val="hybridMultilevel"/>
    <w:tmpl w:val="8B3A9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CB972C0"/>
    <w:multiLevelType w:val="hybridMultilevel"/>
    <w:tmpl w:val="F962B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54B46F0"/>
    <w:multiLevelType w:val="hybridMultilevel"/>
    <w:tmpl w:val="32F67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5454582">
    <w:abstractNumId w:val="0"/>
  </w:num>
  <w:num w:numId="2" w16cid:durableId="755247962">
    <w:abstractNumId w:val="3"/>
  </w:num>
  <w:num w:numId="3" w16cid:durableId="1658613894">
    <w:abstractNumId w:val="2"/>
  </w:num>
  <w:num w:numId="4" w16cid:durableId="728041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8FB"/>
    <w:rsid w:val="0002029E"/>
    <w:rsid w:val="00026FFE"/>
    <w:rsid w:val="00027F53"/>
    <w:rsid w:val="000326D1"/>
    <w:rsid w:val="00042B5C"/>
    <w:rsid w:val="00054DF4"/>
    <w:rsid w:val="0006272A"/>
    <w:rsid w:val="0008105C"/>
    <w:rsid w:val="00090C9A"/>
    <w:rsid w:val="000A6333"/>
    <w:rsid w:val="000B0363"/>
    <w:rsid w:val="000B52BE"/>
    <w:rsid w:val="000C29BC"/>
    <w:rsid w:val="000D1638"/>
    <w:rsid w:val="000D7921"/>
    <w:rsid w:val="000E2C10"/>
    <w:rsid w:val="000E68FB"/>
    <w:rsid w:val="00107410"/>
    <w:rsid w:val="00113288"/>
    <w:rsid w:val="00114DEF"/>
    <w:rsid w:val="0011768A"/>
    <w:rsid w:val="00117E3F"/>
    <w:rsid w:val="001222FD"/>
    <w:rsid w:val="001635DA"/>
    <w:rsid w:val="00165190"/>
    <w:rsid w:val="0016682D"/>
    <w:rsid w:val="001800B5"/>
    <w:rsid w:val="00186CAA"/>
    <w:rsid w:val="001B145B"/>
    <w:rsid w:val="001C34EF"/>
    <w:rsid w:val="001C749E"/>
    <w:rsid w:val="001D47CD"/>
    <w:rsid w:val="001D7CF2"/>
    <w:rsid w:val="001E1FF7"/>
    <w:rsid w:val="001F4E0A"/>
    <w:rsid w:val="001F668C"/>
    <w:rsid w:val="00201969"/>
    <w:rsid w:val="002044EE"/>
    <w:rsid w:val="0021661E"/>
    <w:rsid w:val="00216BEF"/>
    <w:rsid w:val="00231E65"/>
    <w:rsid w:val="0024361B"/>
    <w:rsid w:val="00251DD8"/>
    <w:rsid w:val="0025375B"/>
    <w:rsid w:val="0026084F"/>
    <w:rsid w:val="0026143A"/>
    <w:rsid w:val="002C4F88"/>
    <w:rsid w:val="002C7FA7"/>
    <w:rsid w:val="00310207"/>
    <w:rsid w:val="00326E12"/>
    <w:rsid w:val="00355C6A"/>
    <w:rsid w:val="00377856"/>
    <w:rsid w:val="00383444"/>
    <w:rsid w:val="00395CFD"/>
    <w:rsid w:val="003A4BFC"/>
    <w:rsid w:val="003D0F40"/>
    <w:rsid w:val="003D626C"/>
    <w:rsid w:val="003E52AF"/>
    <w:rsid w:val="003E5A48"/>
    <w:rsid w:val="003F1A82"/>
    <w:rsid w:val="003F55CA"/>
    <w:rsid w:val="00423DE5"/>
    <w:rsid w:val="00427DC2"/>
    <w:rsid w:val="00431DFE"/>
    <w:rsid w:val="00433302"/>
    <w:rsid w:val="00453C00"/>
    <w:rsid w:val="00463DCE"/>
    <w:rsid w:val="00465137"/>
    <w:rsid w:val="00470044"/>
    <w:rsid w:val="004716FE"/>
    <w:rsid w:val="004810E2"/>
    <w:rsid w:val="00493995"/>
    <w:rsid w:val="004940C0"/>
    <w:rsid w:val="004C1A0E"/>
    <w:rsid w:val="004C1A30"/>
    <w:rsid w:val="004C337A"/>
    <w:rsid w:val="004C4BB8"/>
    <w:rsid w:val="004D07C6"/>
    <w:rsid w:val="004D7B68"/>
    <w:rsid w:val="004E2DA0"/>
    <w:rsid w:val="004E5324"/>
    <w:rsid w:val="004E7D5F"/>
    <w:rsid w:val="004F19B5"/>
    <w:rsid w:val="004F358F"/>
    <w:rsid w:val="0050077F"/>
    <w:rsid w:val="0050101B"/>
    <w:rsid w:val="00502648"/>
    <w:rsid w:val="00511CAB"/>
    <w:rsid w:val="00515967"/>
    <w:rsid w:val="005173FD"/>
    <w:rsid w:val="005332EA"/>
    <w:rsid w:val="005422BA"/>
    <w:rsid w:val="00546318"/>
    <w:rsid w:val="00550EFA"/>
    <w:rsid w:val="00582B81"/>
    <w:rsid w:val="00594561"/>
    <w:rsid w:val="005B0830"/>
    <w:rsid w:val="005B0AD0"/>
    <w:rsid w:val="005B261F"/>
    <w:rsid w:val="005B4830"/>
    <w:rsid w:val="005E1B43"/>
    <w:rsid w:val="005E3CE9"/>
    <w:rsid w:val="005E6F65"/>
    <w:rsid w:val="005F4726"/>
    <w:rsid w:val="006162D5"/>
    <w:rsid w:val="00616950"/>
    <w:rsid w:val="006240AE"/>
    <w:rsid w:val="006328E8"/>
    <w:rsid w:val="00646B52"/>
    <w:rsid w:val="00650F52"/>
    <w:rsid w:val="00665671"/>
    <w:rsid w:val="006666C4"/>
    <w:rsid w:val="00667987"/>
    <w:rsid w:val="00672F29"/>
    <w:rsid w:val="0068172F"/>
    <w:rsid w:val="006E7665"/>
    <w:rsid w:val="007108E7"/>
    <w:rsid w:val="00713F40"/>
    <w:rsid w:val="007265FB"/>
    <w:rsid w:val="00732FA9"/>
    <w:rsid w:val="00733612"/>
    <w:rsid w:val="0075070B"/>
    <w:rsid w:val="00764515"/>
    <w:rsid w:val="0076629E"/>
    <w:rsid w:val="007720D3"/>
    <w:rsid w:val="0077281E"/>
    <w:rsid w:val="00774990"/>
    <w:rsid w:val="00780ACE"/>
    <w:rsid w:val="007B1419"/>
    <w:rsid w:val="007B3F28"/>
    <w:rsid w:val="007B4627"/>
    <w:rsid w:val="007D07C8"/>
    <w:rsid w:val="007D5A89"/>
    <w:rsid w:val="007D5B41"/>
    <w:rsid w:val="007E07FE"/>
    <w:rsid w:val="007E1162"/>
    <w:rsid w:val="007E3373"/>
    <w:rsid w:val="007F312E"/>
    <w:rsid w:val="007F6017"/>
    <w:rsid w:val="00801D01"/>
    <w:rsid w:val="0080211A"/>
    <w:rsid w:val="00803F69"/>
    <w:rsid w:val="00813289"/>
    <w:rsid w:val="00816C7E"/>
    <w:rsid w:val="008279D1"/>
    <w:rsid w:val="00834C1C"/>
    <w:rsid w:val="0085131B"/>
    <w:rsid w:val="00861E30"/>
    <w:rsid w:val="00865629"/>
    <w:rsid w:val="008870AF"/>
    <w:rsid w:val="008A2BFB"/>
    <w:rsid w:val="008A557F"/>
    <w:rsid w:val="008B439D"/>
    <w:rsid w:val="008B6E54"/>
    <w:rsid w:val="008C0569"/>
    <w:rsid w:val="008C4B2F"/>
    <w:rsid w:val="008C5C57"/>
    <w:rsid w:val="008D3512"/>
    <w:rsid w:val="008D4459"/>
    <w:rsid w:val="008D636F"/>
    <w:rsid w:val="008D6D67"/>
    <w:rsid w:val="008F3C6B"/>
    <w:rsid w:val="009038E1"/>
    <w:rsid w:val="00903BFA"/>
    <w:rsid w:val="0090492A"/>
    <w:rsid w:val="0092163C"/>
    <w:rsid w:val="009315AF"/>
    <w:rsid w:val="00940340"/>
    <w:rsid w:val="009419ED"/>
    <w:rsid w:val="009438B8"/>
    <w:rsid w:val="00955DA2"/>
    <w:rsid w:val="00957BC9"/>
    <w:rsid w:val="00965232"/>
    <w:rsid w:val="00965459"/>
    <w:rsid w:val="009B68FE"/>
    <w:rsid w:val="009C157E"/>
    <w:rsid w:val="009D57F1"/>
    <w:rsid w:val="009E0001"/>
    <w:rsid w:val="00A01A14"/>
    <w:rsid w:val="00A14DE3"/>
    <w:rsid w:val="00A31A3D"/>
    <w:rsid w:val="00A3252E"/>
    <w:rsid w:val="00A367BB"/>
    <w:rsid w:val="00A47DAE"/>
    <w:rsid w:val="00A50975"/>
    <w:rsid w:val="00A545D1"/>
    <w:rsid w:val="00A545F7"/>
    <w:rsid w:val="00A57F64"/>
    <w:rsid w:val="00A64968"/>
    <w:rsid w:val="00A773B9"/>
    <w:rsid w:val="00A8417F"/>
    <w:rsid w:val="00A879E5"/>
    <w:rsid w:val="00A92017"/>
    <w:rsid w:val="00AA62C7"/>
    <w:rsid w:val="00AF2D04"/>
    <w:rsid w:val="00B04879"/>
    <w:rsid w:val="00B22910"/>
    <w:rsid w:val="00B27D5E"/>
    <w:rsid w:val="00B46723"/>
    <w:rsid w:val="00B72050"/>
    <w:rsid w:val="00B87A82"/>
    <w:rsid w:val="00B90165"/>
    <w:rsid w:val="00B9666D"/>
    <w:rsid w:val="00BA0EFD"/>
    <w:rsid w:val="00BA39F2"/>
    <w:rsid w:val="00BA411D"/>
    <w:rsid w:val="00BB4883"/>
    <w:rsid w:val="00BE2796"/>
    <w:rsid w:val="00BE6678"/>
    <w:rsid w:val="00BF1558"/>
    <w:rsid w:val="00C01925"/>
    <w:rsid w:val="00C13A35"/>
    <w:rsid w:val="00C14C50"/>
    <w:rsid w:val="00C26FF8"/>
    <w:rsid w:val="00C35426"/>
    <w:rsid w:val="00C42693"/>
    <w:rsid w:val="00C52D07"/>
    <w:rsid w:val="00C54B2C"/>
    <w:rsid w:val="00C932F1"/>
    <w:rsid w:val="00C94ECD"/>
    <w:rsid w:val="00CA27DF"/>
    <w:rsid w:val="00CA490B"/>
    <w:rsid w:val="00CB06D0"/>
    <w:rsid w:val="00CB6E35"/>
    <w:rsid w:val="00CD6CFF"/>
    <w:rsid w:val="00CE6355"/>
    <w:rsid w:val="00CE7CBA"/>
    <w:rsid w:val="00CF5636"/>
    <w:rsid w:val="00D036CB"/>
    <w:rsid w:val="00D10066"/>
    <w:rsid w:val="00D477FB"/>
    <w:rsid w:val="00D65113"/>
    <w:rsid w:val="00D66360"/>
    <w:rsid w:val="00D66940"/>
    <w:rsid w:val="00D66A51"/>
    <w:rsid w:val="00D7079A"/>
    <w:rsid w:val="00D746B0"/>
    <w:rsid w:val="00D95676"/>
    <w:rsid w:val="00DB0B84"/>
    <w:rsid w:val="00DB566A"/>
    <w:rsid w:val="00DB5AA1"/>
    <w:rsid w:val="00DB79FA"/>
    <w:rsid w:val="00DE08D6"/>
    <w:rsid w:val="00E003EE"/>
    <w:rsid w:val="00E05EEF"/>
    <w:rsid w:val="00E11C06"/>
    <w:rsid w:val="00E16E3F"/>
    <w:rsid w:val="00E370B5"/>
    <w:rsid w:val="00E46560"/>
    <w:rsid w:val="00E560CA"/>
    <w:rsid w:val="00E62556"/>
    <w:rsid w:val="00E7122E"/>
    <w:rsid w:val="00E72340"/>
    <w:rsid w:val="00E76AA3"/>
    <w:rsid w:val="00E82CB6"/>
    <w:rsid w:val="00E82F04"/>
    <w:rsid w:val="00E86BD6"/>
    <w:rsid w:val="00E94080"/>
    <w:rsid w:val="00E940C0"/>
    <w:rsid w:val="00EA1CF9"/>
    <w:rsid w:val="00EC1921"/>
    <w:rsid w:val="00ED0763"/>
    <w:rsid w:val="00ED3256"/>
    <w:rsid w:val="00EE1648"/>
    <w:rsid w:val="00EE3C29"/>
    <w:rsid w:val="00EF1024"/>
    <w:rsid w:val="00F06FCF"/>
    <w:rsid w:val="00F12AEB"/>
    <w:rsid w:val="00F13611"/>
    <w:rsid w:val="00F21DDC"/>
    <w:rsid w:val="00F26883"/>
    <w:rsid w:val="00F52BA0"/>
    <w:rsid w:val="00F56822"/>
    <w:rsid w:val="00F667DC"/>
    <w:rsid w:val="00F7679C"/>
    <w:rsid w:val="00F777BA"/>
    <w:rsid w:val="00F8202C"/>
    <w:rsid w:val="00FA3BF8"/>
    <w:rsid w:val="00FA6978"/>
    <w:rsid w:val="00FB3376"/>
    <w:rsid w:val="00FC1F2C"/>
    <w:rsid w:val="00FC250D"/>
    <w:rsid w:val="00FC65D1"/>
    <w:rsid w:val="00FD62B3"/>
    <w:rsid w:val="00FD71FC"/>
    <w:rsid w:val="00FF1745"/>
    <w:rsid w:val="00FF76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DF3835F"/>
  <w15:docId w15:val="{3B5990B3-AE02-481D-9F28-03131AF4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pl-PL" w:eastAsia="pl-PL"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E2C10"/>
    <w:pPr>
      <w:spacing w:line="300" w:lineRule="auto"/>
    </w:pPr>
    <w:rPr>
      <w:rFonts w:asciiTheme="minorHAnsi" w:eastAsia="Times New Roman" w:hAnsiTheme="minorHAnsi"/>
      <w:color w:val="1919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B9666D"/>
    <w:pPr>
      <w:spacing w:line="240" w:lineRule="auto"/>
      <w:contextualSpacing/>
    </w:pPr>
    <w:rPr>
      <w:rFonts w:asciiTheme="majorHAnsi" w:eastAsiaTheme="majorEastAsia" w:hAnsiTheme="majorHAnsi" w:cstheme="majorBidi"/>
      <w:color w:val="auto"/>
      <w:spacing w:val="-10"/>
      <w:kern w:val="28"/>
      <w:sz w:val="22"/>
      <w:szCs w:val="56"/>
    </w:rPr>
  </w:style>
  <w:style w:type="paragraph" w:customStyle="1" w:styleId="Normalny1">
    <w:name w:val="Normalny1"/>
    <w:basedOn w:val="Normalny"/>
    <w:rsid w:val="0075070B"/>
    <w:pPr>
      <w:spacing w:before="100" w:beforeAutospacing="1" w:after="100" w:afterAutospacing="1"/>
    </w:pPr>
  </w:style>
  <w:style w:type="character" w:customStyle="1" w:styleId="normalchar">
    <w:name w:val="normal__char"/>
    <w:basedOn w:val="Domylnaczcionkaakapitu"/>
    <w:rsid w:val="0075070B"/>
  </w:style>
  <w:style w:type="paragraph" w:styleId="Nagwek">
    <w:name w:val="header"/>
    <w:basedOn w:val="Normalny"/>
    <w:link w:val="NagwekZnak"/>
    <w:uiPriority w:val="99"/>
    <w:unhideWhenUsed/>
    <w:rsid w:val="00CA490B"/>
    <w:pPr>
      <w:tabs>
        <w:tab w:val="center" w:pos="4536"/>
        <w:tab w:val="right" w:pos="9072"/>
      </w:tabs>
    </w:pPr>
    <w:rPr>
      <w:lang w:eastAsia="x-none"/>
    </w:rPr>
  </w:style>
  <w:style w:type="paragraph" w:customStyle="1" w:styleId="PGEdata">
    <w:name w:val="PGE_data"/>
    <w:basedOn w:val="Normalny"/>
    <w:autoRedefine/>
    <w:qFormat/>
    <w:rsid w:val="005332EA"/>
    <w:pPr>
      <w:spacing w:after="40"/>
      <w:ind w:left="4956"/>
      <w:jc w:val="right"/>
    </w:pPr>
    <w:rPr>
      <w:sz w:val="18"/>
      <w:szCs w:val="22"/>
    </w:rPr>
  </w:style>
  <w:style w:type="paragraph" w:customStyle="1" w:styleId="PGEadresat">
    <w:name w:val="PGE_adresat"/>
    <w:basedOn w:val="Normalny"/>
    <w:autoRedefine/>
    <w:qFormat/>
    <w:rsid w:val="000D1638"/>
    <w:pPr>
      <w:spacing w:before="1200" w:after="960"/>
      <w:ind w:left="4111"/>
    </w:pPr>
  </w:style>
  <w:style w:type="paragraph" w:customStyle="1" w:styleId="PGEtytukomunikatu">
    <w:name w:val="PGE_tytuł_komunikatu"/>
    <w:basedOn w:val="Normalny"/>
    <w:autoRedefine/>
    <w:qFormat/>
    <w:rsid w:val="0080211A"/>
    <w:pPr>
      <w:spacing w:after="480"/>
    </w:pPr>
    <w:rPr>
      <w:rFonts w:ascii="Calibri Light" w:hAnsi="Calibri Light"/>
      <w:b/>
      <w:i/>
      <w:color w:val="E60007"/>
      <w:sz w:val="36"/>
      <w:szCs w:val="36"/>
      <w:lang w:val="en-US"/>
    </w:rPr>
  </w:style>
  <w:style w:type="character" w:customStyle="1" w:styleId="TytuZnak">
    <w:name w:val="Tytuł Znak"/>
    <w:basedOn w:val="Domylnaczcionkaakapitu"/>
    <w:link w:val="Tytu"/>
    <w:uiPriority w:val="10"/>
    <w:rsid w:val="00B9666D"/>
    <w:rPr>
      <w:rFonts w:asciiTheme="majorHAnsi" w:eastAsiaTheme="majorEastAsia" w:hAnsiTheme="majorHAnsi" w:cstheme="majorBidi"/>
      <w:spacing w:val="-10"/>
      <w:kern w:val="28"/>
      <w:sz w:val="22"/>
      <w:szCs w:val="56"/>
    </w:rPr>
  </w:style>
  <w:style w:type="character" w:customStyle="1" w:styleId="NagwekZnak">
    <w:name w:val="Nagłówek Znak"/>
    <w:link w:val="Nagwek"/>
    <w:uiPriority w:val="99"/>
    <w:rsid w:val="00CA490B"/>
    <w:rPr>
      <w:rFonts w:ascii="Arial" w:eastAsia="Times New Roman" w:hAnsi="Arial" w:cs="Times New Roman"/>
      <w:color w:val="191919"/>
      <w:sz w:val="20"/>
      <w:lang w:val="pl-PL"/>
    </w:rPr>
  </w:style>
  <w:style w:type="paragraph" w:styleId="Stopka">
    <w:name w:val="footer"/>
    <w:basedOn w:val="Normalny"/>
    <w:link w:val="StopkaZnak"/>
    <w:uiPriority w:val="99"/>
    <w:unhideWhenUsed/>
    <w:rsid w:val="00CA490B"/>
    <w:pPr>
      <w:tabs>
        <w:tab w:val="center" w:pos="4536"/>
        <w:tab w:val="right" w:pos="9072"/>
      </w:tabs>
    </w:pPr>
    <w:rPr>
      <w:lang w:eastAsia="x-none"/>
    </w:rPr>
  </w:style>
  <w:style w:type="character" w:customStyle="1" w:styleId="StopkaZnak">
    <w:name w:val="Stopka Znak"/>
    <w:link w:val="Stopka"/>
    <w:uiPriority w:val="99"/>
    <w:rsid w:val="00CA490B"/>
    <w:rPr>
      <w:rFonts w:ascii="Arial" w:eastAsia="Times New Roman" w:hAnsi="Arial" w:cs="Times New Roman"/>
      <w:color w:val="191919"/>
      <w:sz w:val="20"/>
      <w:lang w:val="pl-PL"/>
    </w:rPr>
  </w:style>
  <w:style w:type="paragraph" w:styleId="Tekstdymka">
    <w:name w:val="Balloon Text"/>
    <w:basedOn w:val="Normalny"/>
    <w:link w:val="TekstdymkaZnak"/>
    <w:uiPriority w:val="99"/>
    <w:semiHidden/>
    <w:unhideWhenUsed/>
    <w:rsid w:val="00CA490B"/>
    <w:rPr>
      <w:rFonts w:ascii="Lucida Grande CE" w:hAnsi="Lucida Grande CE"/>
      <w:sz w:val="18"/>
      <w:szCs w:val="18"/>
      <w:lang w:eastAsia="x-none"/>
    </w:rPr>
  </w:style>
  <w:style w:type="character" w:customStyle="1" w:styleId="TekstdymkaZnak">
    <w:name w:val="Tekst dymka Znak"/>
    <w:link w:val="Tekstdymka"/>
    <w:uiPriority w:val="99"/>
    <w:semiHidden/>
    <w:rsid w:val="00CA490B"/>
    <w:rPr>
      <w:rFonts w:ascii="Lucida Grande CE" w:eastAsia="Times New Roman" w:hAnsi="Lucida Grande CE" w:cs="Lucida Grande CE"/>
      <w:color w:val="191919"/>
      <w:sz w:val="18"/>
      <w:szCs w:val="18"/>
      <w:lang w:val="pl-PL"/>
    </w:rPr>
  </w:style>
  <w:style w:type="character" w:styleId="Tekstzastpczy">
    <w:name w:val="Placeholder Text"/>
    <w:uiPriority w:val="99"/>
    <w:semiHidden/>
    <w:rsid w:val="001D47CD"/>
    <w:rPr>
      <w:color w:val="808080"/>
    </w:rPr>
  </w:style>
  <w:style w:type="character" w:styleId="Pogrubienie">
    <w:name w:val="Strong"/>
    <w:basedOn w:val="Domylnaczcionkaakapitu"/>
    <w:uiPriority w:val="22"/>
    <w:qFormat/>
    <w:rsid w:val="00965459"/>
    <w:rPr>
      <w:b/>
      <w:bCs/>
    </w:rPr>
  </w:style>
  <w:style w:type="paragraph" w:styleId="NormalnyWeb">
    <w:name w:val="Normal (Web)"/>
    <w:basedOn w:val="Normalny"/>
    <w:uiPriority w:val="99"/>
    <w:semiHidden/>
    <w:unhideWhenUsed/>
    <w:rsid w:val="00423DE5"/>
    <w:pPr>
      <w:spacing w:before="100" w:beforeAutospacing="1" w:after="100" w:afterAutospacing="1" w:line="240" w:lineRule="auto"/>
    </w:pPr>
    <w:rPr>
      <w:rFonts w:ascii="Times New Roman" w:hAnsi="Times New Roman"/>
      <w:color w:val="auto"/>
      <w:sz w:val="24"/>
      <w:szCs w:val="24"/>
    </w:rPr>
  </w:style>
  <w:style w:type="paragraph" w:customStyle="1" w:styleId="ImiNazwisko">
    <w:name w:val="Imię Nazwisko"/>
    <w:basedOn w:val="Nagwek"/>
    <w:qFormat/>
    <w:rsid w:val="008D636F"/>
    <w:pPr>
      <w:spacing w:before="80" w:line="240" w:lineRule="auto"/>
    </w:pPr>
    <w:rPr>
      <w:rFonts w:asciiTheme="majorHAnsi" w:hAnsiTheme="majorHAnsi"/>
      <w:b/>
      <w:color w:val="707173"/>
      <w:sz w:val="18"/>
      <w:szCs w:val="18"/>
    </w:rPr>
  </w:style>
  <w:style w:type="paragraph" w:customStyle="1" w:styleId="funkcja">
    <w:name w:val="funkcja"/>
    <w:basedOn w:val="Nagwek"/>
    <w:qFormat/>
    <w:rsid w:val="008D636F"/>
    <w:pPr>
      <w:spacing w:line="240" w:lineRule="auto"/>
    </w:pPr>
    <w:rPr>
      <w:rFonts w:asciiTheme="majorHAnsi" w:hAnsiTheme="majorHAnsi"/>
      <w:color w:val="707173"/>
      <w:sz w:val="18"/>
      <w:szCs w:val="18"/>
    </w:rPr>
  </w:style>
  <w:style w:type="paragraph" w:customStyle="1" w:styleId="danenagwka">
    <w:name w:val="dane nagłówka"/>
    <w:basedOn w:val="Nagwek"/>
    <w:qFormat/>
    <w:rsid w:val="008D636F"/>
    <w:pPr>
      <w:spacing w:line="240" w:lineRule="auto"/>
    </w:pPr>
    <w:rPr>
      <w:rFonts w:asciiTheme="majorHAnsi" w:hAnsiTheme="majorHAnsi"/>
      <w:color w:val="707173"/>
      <w:sz w:val="14"/>
      <w:szCs w:val="14"/>
    </w:rPr>
  </w:style>
  <w:style w:type="paragraph" w:customStyle="1" w:styleId="danestopki">
    <w:name w:val="dane stopki"/>
    <w:basedOn w:val="Stopka"/>
    <w:qFormat/>
    <w:rsid w:val="008D636F"/>
    <w:pPr>
      <w:tabs>
        <w:tab w:val="clear" w:pos="4536"/>
        <w:tab w:val="clear" w:pos="9072"/>
      </w:tabs>
      <w:spacing w:line="240" w:lineRule="auto"/>
      <w:ind w:right="55"/>
    </w:pPr>
    <w:rPr>
      <w:rFonts w:asciiTheme="majorHAnsi" w:hAnsiTheme="majorHAnsi"/>
      <w:color w:val="auto"/>
      <w:sz w:val="14"/>
      <w:szCs w:val="14"/>
    </w:rPr>
  </w:style>
  <w:style w:type="paragraph" w:customStyle="1" w:styleId="trelistu">
    <w:name w:val="treść listu"/>
    <w:basedOn w:val="Normalny"/>
    <w:qFormat/>
    <w:rsid w:val="008D636F"/>
    <w:pPr>
      <w:spacing w:after="240"/>
    </w:pPr>
  </w:style>
  <w:style w:type="paragraph" w:customStyle="1" w:styleId="egzemplarz">
    <w:name w:val="egzemplarz"/>
    <w:basedOn w:val="trelistu"/>
    <w:rsid w:val="00CF5636"/>
    <w:pPr>
      <w:spacing w:after="0"/>
    </w:pPr>
    <w:rPr>
      <w:sz w:val="18"/>
    </w:rPr>
  </w:style>
  <w:style w:type="paragraph" w:customStyle="1" w:styleId="podkrelnik">
    <w:name w:val="podkreślnik"/>
    <w:basedOn w:val="trelistu"/>
    <w:rsid w:val="00CF5636"/>
    <w:pPr>
      <w:spacing w:after="0"/>
    </w:pPr>
    <w:rPr>
      <w:sz w:val="18"/>
      <w:u w:val="single"/>
    </w:rPr>
  </w:style>
  <w:style w:type="paragraph" w:customStyle="1" w:styleId="podpisstanowisko">
    <w:name w:val="podpis stanowisko"/>
    <w:basedOn w:val="trelistu"/>
    <w:rsid w:val="00CF5636"/>
    <w:pPr>
      <w:spacing w:after="0"/>
    </w:pPr>
    <w:rPr>
      <w:sz w:val="18"/>
    </w:rPr>
  </w:style>
  <w:style w:type="paragraph" w:customStyle="1" w:styleId="podpisiminazwisko">
    <w:name w:val="podpis imię nazwisko"/>
    <w:basedOn w:val="trelistu"/>
    <w:rsid w:val="00CF5636"/>
    <w:pPr>
      <w:spacing w:before="1200" w:after="0"/>
    </w:pPr>
  </w:style>
  <w:style w:type="character" w:styleId="Hipercze">
    <w:name w:val="Hyperlink"/>
    <w:basedOn w:val="Domylnaczcionkaakapitu"/>
    <w:uiPriority w:val="99"/>
    <w:unhideWhenUsed/>
    <w:rsid w:val="00A545D1"/>
    <w:rPr>
      <w:color w:val="36A9E1" w:themeColor="hyperlink"/>
      <w:u w:val="single"/>
    </w:rPr>
  </w:style>
  <w:style w:type="paragraph" w:styleId="Akapitzlist">
    <w:name w:val="List Paragraph"/>
    <w:basedOn w:val="Normalny"/>
    <w:uiPriority w:val="34"/>
    <w:qFormat/>
    <w:rsid w:val="00A87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59365">
      <w:bodyDiv w:val="1"/>
      <w:marLeft w:val="0"/>
      <w:marRight w:val="0"/>
      <w:marTop w:val="0"/>
      <w:marBottom w:val="0"/>
      <w:divBdr>
        <w:top w:val="none" w:sz="0" w:space="0" w:color="auto"/>
        <w:left w:val="none" w:sz="0" w:space="0" w:color="auto"/>
        <w:bottom w:val="none" w:sz="0" w:space="0" w:color="auto"/>
        <w:right w:val="none" w:sz="0" w:space="0" w:color="auto"/>
      </w:divBdr>
    </w:div>
    <w:div w:id="1268083208">
      <w:bodyDiv w:val="1"/>
      <w:marLeft w:val="0"/>
      <w:marRight w:val="0"/>
      <w:marTop w:val="0"/>
      <w:marBottom w:val="0"/>
      <w:divBdr>
        <w:top w:val="none" w:sz="0" w:space="0" w:color="auto"/>
        <w:left w:val="none" w:sz="0" w:space="0" w:color="auto"/>
        <w:bottom w:val="none" w:sz="0" w:space="0" w:color="auto"/>
        <w:right w:val="none" w:sz="0" w:space="0" w:color="auto"/>
      </w:divBdr>
    </w:div>
    <w:div w:id="1280377488">
      <w:bodyDiv w:val="1"/>
      <w:marLeft w:val="0"/>
      <w:marRight w:val="0"/>
      <w:marTop w:val="0"/>
      <w:marBottom w:val="0"/>
      <w:divBdr>
        <w:top w:val="none" w:sz="0" w:space="0" w:color="auto"/>
        <w:left w:val="none" w:sz="0" w:space="0" w:color="auto"/>
        <w:bottom w:val="none" w:sz="0" w:space="0" w:color="auto"/>
        <w:right w:val="none" w:sz="0" w:space="0" w:color="auto"/>
      </w:divBdr>
      <w:divsChild>
        <w:div w:id="56325233">
          <w:marLeft w:val="0"/>
          <w:marRight w:val="0"/>
          <w:marTop w:val="0"/>
          <w:marBottom w:val="0"/>
          <w:divBdr>
            <w:top w:val="none" w:sz="0" w:space="0" w:color="auto"/>
            <w:left w:val="none" w:sz="0" w:space="0" w:color="auto"/>
            <w:bottom w:val="none" w:sz="0" w:space="0" w:color="auto"/>
            <w:right w:val="none" w:sz="0" w:space="0" w:color="auto"/>
          </w:divBdr>
          <w:divsChild>
            <w:div w:id="1483692799">
              <w:marLeft w:val="0"/>
              <w:marRight w:val="0"/>
              <w:marTop w:val="0"/>
              <w:marBottom w:val="0"/>
              <w:divBdr>
                <w:top w:val="none" w:sz="0" w:space="0" w:color="auto"/>
                <w:left w:val="none" w:sz="0" w:space="0" w:color="auto"/>
                <w:bottom w:val="none" w:sz="0" w:space="0" w:color="auto"/>
                <w:right w:val="none" w:sz="0" w:space="0" w:color="auto"/>
              </w:divBdr>
              <w:divsChild>
                <w:div w:id="942111388">
                  <w:marLeft w:val="0"/>
                  <w:marRight w:val="0"/>
                  <w:marTop w:val="0"/>
                  <w:marBottom w:val="0"/>
                  <w:divBdr>
                    <w:top w:val="none" w:sz="0" w:space="0" w:color="auto"/>
                    <w:left w:val="none" w:sz="0" w:space="0" w:color="auto"/>
                    <w:bottom w:val="none" w:sz="0" w:space="0" w:color="auto"/>
                    <w:right w:val="none" w:sz="0" w:space="0" w:color="auto"/>
                  </w:divBdr>
                  <w:divsChild>
                    <w:div w:id="290330901">
                      <w:marLeft w:val="0"/>
                      <w:marRight w:val="0"/>
                      <w:marTop w:val="0"/>
                      <w:marBottom w:val="0"/>
                      <w:divBdr>
                        <w:top w:val="none" w:sz="0" w:space="0" w:color="auto"/>
                        <w:left w:val="none" w:sz="0" w:space="0" w:color="auto"/>
                        <w:bottom w:val="none" w:sz="0" w:space="0" w:color="auto"/>
                        <w:right w:val="none" w:sz="0" w:space="0" w:color="auto"/>
                      </w:divBdr>
                      <w:divsChild>
                        <w:div w:id="1174687696">
                          <w:marLeft w:val="0"/>
                          <w:marRight w:val="0"/>
                          <w:marTop w:val="0"/>
                          <w:marBottom w:val="0"/>
                          <w:divBdr>
                            <w:top w:val="none" w:sz="0" w:space="0" w:color="auto"/>
                            <w:left w:val="none" w:sz="0" w:space="0" w:color="auto"/>
                            <w:bottom w:val="none" w:sz="0" w:space="0" w:color="auto"/>
                            <w:right w:val="none" w:sz="0" w:space="0" w:color="auto"/>
                          </w:divBdr>
                          <w:divsChild>
                            <w:div w:id="2014911728">
                              <w:marLeft w:val="0"/>
                              <w:marRight w:val="0"/>
                              <w:marTop w:val="0"/>
                              <w:marBottom w:val="0"/>
                              <w:divBdr>
                                <w:top w:val="none" w:sz="0" w:space="0" w:color="auto"/>
                                <w:left w:val="none" w:sz="0" w:space="0" w:color="auto"/>
                                <w:bottom w:val="none" w:sz="0" w:space="0" w:color="auto"/>
                                <w:right w:val="none" w:sz="0" w:space="0" w:color="auto"/>
                              </w:divBdr>
                              <w:divsChild>
                                <w:div w:id="1606962628">
                                  <w:marLeft w:val="0"/>
                                  <w:marRight w:val="0"/>
                                  <w:marTop w:val="0"/>
                                  <w:marBottom w:val="0"/>
                                  <w:divBdr>
                                    <w:top w:val="none" w:sz="0" w:space="0" w:color="auto"/>
                                    <w:left w:val="none" w:sz="0" w:space="0" w:color="auto"/>
                                    <w:bottom w:val="none" w:sz="0" w:space="0" w:color="auto"/>
                                    <w:right w:val="none" w:sz="0" w:space="0" w:color="auto"/>
                                  </w:divBdr>
                                  <w:divsChild>
                                    <w:div w:id="2130467802">
                                      <w:marLeft w:val="0"/>
                                      <w:marRight w:val="0"/>
                                      <w:marTop w:val="0"/>
                                      <w:marBottom w:val="0"/>
                                      <w:divBdr>
                                        <w:top w:val="none" w:sz="0" w:space="0" w:color="auto"/>
                                        <w:left w:val="none" w:sz="0" w:space="0" w:color="auto"/>
                                        <w:bottom w:val="none" w:sz="0" w:space="0" w:color="auto"/>
                                        <w:right w:val="none" w:sz="0" w:space="0" w:color="auto"/>
                                      </w:divBdr>
                                      <w:divsChild>
                                        <w:div w:id="1040545760">
                                          <w:marLeft w:val="0"/>
                                          <w:marRight w:val="0"/>
                                          <w:marTop w:val="0"/>
                                          <w:marBottom w:val="0"/>
                                          <w:divBdr>
                                            <w:top w:val="none" w:sz="0" w:space="0" w:color="auto"/>
                                            <w:left w:val="none" w:sz="0" w:space="0" w:color="auto"/>
                                            <w:bottom w:val="none" w:sz="0" w:space="0" w:color="auto"/>
                                            <w:right w:val="none" w:sz="0" w:space="0" w:color="auto"/>
                                          </w:divBdr>
                                          <w:divsChild>
                                            <w:div w:id="114343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6527067">
      <w:bodyDiv w:val="1"/>
      <w:marLeft w:val="0"/>
      <w:marRight w:val="0"/>
      <w:marTop w:val="0"/>
      <w:marBottom w:val="0"/>
      <w:divBdr>
        <w:top w:val="none" w:sz="0" w:space="0" w:color="auto"/>
        <w:left w:val="none" w:sz="0" w:space="0" w:color="auto"/>
        <w:bottom w:val="none" w:sz="0" w:space="0" w:color="auto"/>
        <w:right w:val="none" w:sz="0" w:space="0" w:color="auto"/>
      </w:divBdr>
    </w:div>
    <w:div w:id="1782070017">
      <w:bodyDiv w:val="1"/>
      <w:marLeft w:val="0"/>
      <w:marRight w:val="0"/>
      <w:marTop w:val="0"/>
      <w:marBottom w:val="0"/>
      <w:divBdr>
        <w:top w:val="none" w:sz="0" w:space="0" w:color="auto"/>
        <w:left w:val="none" w:sz="0" w:space="0" w:color="auto"/>
        <w:bottom w:val="none" w:sz="0" w:space="0" w:color="auto"/>
        <w:right w:val="none" w:sz="0" w:space="0" w:color="auto"/>
      </w:divBdr>
    </w:div>
    <w:div w:id="1932815399">
      <w:bodyDiv w:val="1"/>
      <w:marLeft w:val="0"/>
      <w:marRight w:val="0"/>
      <w:marTop w:val="0"/>
      <w:marBottom w:val="0"/>
      <w:divBdr>
        <w:top w:val="none" w:sz="0" w:space="0" w:color="auto"/>
        <w:left w:val="none" w:sz="0" w:space="0" w:color="auto"/>
        <w:bottom w:val="none" w:sz="0" w:space="0" w:color="auto"/>
        <w:right w:val="none" w:sz="0" w:space="0" w:color="auto"/>
      </w:divBdr>
    </w:div>
    <w:div w:id="2066175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1400068\AppData\Local\Temp\7zOC97B0B31\Papier%20firmowy%20-%20PGE%20Dystrybucja%20Centrala.dotx" TargetMode="External"/></Relationships>
</file>

<file path=word/theme/theme1.xml><?xml version="1.0" encoding="utf-8"?>
<a:theme xmlns:a="http://schemas.openxmlformats.org/drawingml/2006/main" name="Motyw PGE Zielona zmiana">
  <a:themeElements>
    <a:clrScheme name="PGE Zielona zmiana">
      <a:dk1>
        <a:srgbClr val="000000"/>
      </a:dk1>
      <a:lt1>
        <a:srgbClr val="FFFFFF"/>
      </a:lt1>
      <a:dk2>
        <a:srgbClr val="1A7466"/>
      </a:dk2>
      <a:lt2>
        <a:srgbClr val="E7E6E6"/>
      </a:lt2>
      <a:accent1>
        <a:srgbClr val="B2CF65"/>
      </a:accent1>
      <a:accent2>
        <a:srgbClr val="7297CE"/>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Umowy - Klauzula informacyjna dla osób wyznaczonych przez Zamawiającego.docx</dmsv2BaseFileName>
    <dmsv2BaseDisplayName xmlns="http://schemas.microsoft.com/sharepoint/v3">Załącznik nr 11 do Umowy - Klauzula informacyjna dla osób wyznaczonych przez Zamawiającego</dmsv2BaseDisplayName>
    <dmsv2SWPP2ObjectNumber xmlns="http://schemas.microsoft.com/sharepoint/v3" xsi:nil="true"/>
    <dmsv2SWPP2SumMD5 xmlns="http://schemas.microsoft.com/sharepoint/v3">406593f4278d5647648245356890dce3</dmsv2SWPP2SumMD5>
    <dmsv2BaseMoved xmlns="http://schemas.microsoft.com/sharepoint/v3">false</dmsv2BaseMoved>
    <dmsv2BaseIsSensitive xmlns="http://schemas.microsoft.com/sharepoint/v3">true</dmsv2BaseIsSensitive>
    <dmsv2SWPP2IDSWPP2 xmlns="http://schemas.microsoft.com/sharepoint/v3">693469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23696970</dmsv2BaseClientSystemDocumentID>
    <dmsv2BaseModifiedByID xmlns="http://schemas.microsoft.com/sharepoint/v3">10121378</dmsv2BaseModifiedByID>
    <dmsv2BaseCreatedByID xmlns="http://schemas.microsoft.com/sharepoint/v3">10121378</dmsv2BaseCreatedByID>
    <dmsv2SWPP2ObjectDepartment xmlns="http://schemas.microsoft.com/sharepoint/v3">00000001000700030000000n00000000</dmsv2SWPP2ObjectDepartment>
    <dmsv2SWPP2ObjectName xmlns="http://schemas.microsoft.com/sharepoint/v3">Wniosek</dmsv2SWPP2ObjectName>
    <_dlc_DocId xmlns="a19cb1c7-c5c7-46d4-85ae-d83685407bba">DPFVW34YURAE-1766223228-11221</_dlc_DocId>
    <_dlc_DocIdUrl xmlns="a19cb1c7-c5c7-46d4-85ae-d83685407bba">
      <Url>https://swpp2.dms.gkpge.pl/sites/40/_layouts/15/DocIdRedir.aspx?ID=DPFVW34YURAE-1766223228-11221</Url>
      <Description>DPFVW34YURAE-1766223228-11221</Description>
    </_dlc_DocIdUrl>
  </documentManagement>
</p:properties>
</file>

<file path=customXml/itemProps1.xml><?xml version="1.0" encoding="utf-8"?>
<ds:datastoreItem xmlns:ds="http://schemas.openxmlformats.org/officeDocument/2006/customXml" ds:itemID="{D263147A-66D7-40C2-BE63-71C2C23DB7CA}">
  <ds:schemaRefs>
    <ds:schemaRef ds:uri="http://schemas.openxmlformats.org/officeDocument/2006/bibliography"/>
  </ds:schemaRefs>
</ds:datastoreItem>
</file>

<file path=customXml/itemProps2.xml><?xml version="1.0" encoding="utf-8"?>
<ds:datastoreItem xmlns:ds="http://schemas.openxmlformats.org/officeDocument/2006/customXml" ds:itemID="{FE6C5472-29E9-4952-8559-09BDA59D578E}">
  <ds:schemaRefs>
    <ds:schemaRef ds:uri="http://schemas.microsoft.com/sharepoint/events"/>
  </ds:schemaRefs>
</ds:datastoreItem>
</file>

<file path=customXml/itemProps3.xml><?xml version="1.0" encoding="utf-8"?>
<ds:datastoreItem xmlns:ds="http://schemas.openxmlformats.org/officeDocument/2006/customXml" ds:itemID="{9E96D083-C69D-4D1F-BEC2-43AD282EF759}">
  <ds:schemaRefs>
    <ds:schemaRef ds:uri="http://schemas.microsoft.com/sharepoint/v3/contenttype/forms"/>
  </ds:schemaRefs>
</ds:datastoreItem>
</file>

<file path=customXml/itemProps4.xml><?xml version="1.0" encoding="utf-8"?>
<ds:datastoreItem xmlns:ds="http://schemas.openxmlformats.org/officeDocument/2006/customXml" ds:itemID="{BB798E48-226B-4DBA-8BBF-4999874A36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A61F1B-C8CF-458B-AF8F-1E0EA3F8EC6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Papier firmowy - PGE Dystrybucja Centrala</Template>
  <TotalTime>15</TotalTime>
  <Pages>5</Pages>
  <Words>1107</Words>
  <Characters>6642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Firmówka PGE Dsytrybucja S.A. - Centrala</vt:lpstr>
    </vt:vector>
  </TitlesOfParts>
  <Company>GK PGE</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Firmówka PGE Dsytrybucja S.A. - Centrala</dc:title>
  <dc:creator>Bajerska Agnieszka [PGE Dystrybucja S.A.]</dc:creator>
  <cp:lastModifiedBy>Bednarczyk Alicja [PGE Dystrybucja S.A.]</cp:lastModifiedBy>
  <cp:revision>10</cp:revision>
  <cp:lastPrinted>2022-03-10T11:55:00Z</cp:lastPrinted>
  <dcterms:created xsi:type="dcterms:W3CDTF">2024-01-15T10:32:00Z</dcterms:created>
  <dcterms:modified xsi:type="dcterms:W3CDTF">2025-12-08T11:12:00Z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01652e10-944d-4bc2-b109-db7ff6eb05fd</vt:lpwstr>
  </property>
</Properties>
</file>